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5F0" w:rsidRPr="007355F0" w:rsidRDefault="007355F0" w:rsidP="007355F0">
      <w:pPr>
        <w:spacing w:after="0" w:line="240" w:lineRule="auto"/>
        <w:textAlignment w:val="baseline"/>
        <w:outlineLvl w:val="0"/>
        <w:rPr>
          <w:rFonts w:ascii="goudy_bookletter" w:eastAsia="Times New Roman" w:hAnsi="goudy_bookletter" w:cs="Arial"/>
          <w:b/>
          <w:bCs/>
          <w:color w:val="404040"/>
          <w:kern w:val="36"/>
          <w:sz w:val="48"/>
          <w:szCs w:val="48"/>
          <w:lang w:eastAsia="nl-NL"/>
        </w:rPr>
      </w:pPr>
      <w:r w:rsidRPr="007355F0">
        <w:rPr>
          <w:rFonts w:ascii="goudy_bookletter" w:eastAsia="Times New Roman" w:hAnsi="goudy_bookletter" w:cs="Arial"/>
          <w:b/>
          <w:bCs/>
          <w:color w:val="404040"/>
          <w:kern w:val="36"/>
          <w:sz w:val="48"/>
          <w:szCs w:val="48"/>
          <w:lang w:eastAsia="nl-NL"/>
        </w:rPr>
        <w:fldChar w:fldCharType="begin"/>
      </w:r>
      <w:r w:rsidRPr="007355F0">
        <w:rPr>
          <w:rFonts w:ascii="goudy_bookletter" w:eastAsia="Times New Roman" w:hAnsi="goudy_bookletter" w:cs="Arial"/>
          <w:b/>
          <w:bCs/>
          <w:color w:val="404040"/>
          <w:kern w:val="36"/>
          <w:sz w:val="48"/>
          <w:szCs w:val="48"/>
          <w:lang w:eastAsia="nl-NL"/>
        </w:rPr>
        <w:instrText xml:space="preserve"> HYPERLINK "https://www.myinnervictorian.nl/" \o "My inner Victorian" </w:instrText>
      </w:r>
      <w:r w:rsidRPr="007355F0">
        <w:rPr>
          <w:rFonts w:ascii="goudy_bookletter" w:eastAsia="Times New Roman" w:hAnsi="goudy_bookletter" w:cs="Arial"/>
          <w:b/>
          <w:bCs/>
          <w:color w:val="404040"/>
          <w:kern w:val="36"/>
          <w:sz w:val="48"/>
          <w:szCs w:val="48"/>
          <w:lang w:eastAsia="nl-NL"/>
        </w:rPr>
        <w:fldChar w:fldCharType="separate"/>
      </w:r>
      <w:r w:rsidRPr="007355F0">
        <w:rPr>
          <w:rFonts w:ascii="inherit" w:eastAsia="Times New Roman" w:hAnsi="inherit" w:cs="Arial"/>
          <w:b/>
          <w:bCs/>
          <w:color w:val="333333"/>
          <w:kern w:val="36"/>
          <w:sz w:val="104"/>
          <w:szCs w:val="104"/>
          <w:u w:val="single"/>
          <w:bdr w:val="none" w:sz="0" w:space="0" w:color="auto" w:frame="1"/>
          <w:lang w:eastAsia="nl-NL"/>
        </w:rPr>
        <w:t xml:space="preserve">My </w:t>
      </w:r>
      <w:proofErr w:type="spellStart"/>
      <w:r w:rsidRPr="007355F0">
        <w:rPr>
          <w:rFonts w:ascii="inherit" w:eastAsia="Times New Roman" w:hAnsi="inherit" w:cs="Arial"/>
          <w:b/>
          <w:bCs/>
          <w:color w:val="333333"/>
          <w:kern w:val="36"/>
          <w:sz w:val="104"/>
          <w:szCs w:val="104"/>
          <w:u w:val="single"/>
          <w:bdr w:val="none" w:sz="0" w:space="0" w:color="auto" w:frame="1"/>
          <w:lang w:eastAsia="nl-NL"/>
        </w:rPr>
        <w:t>inner</w:t>
      </w:r>
      <w:proofErr w:type="spellEnd"/>
      <w:r w:rsidRPr="007355F0">
        <w:rPr>
          <w:rFonts w:ascii="inherit" w:eastAsia="Times New Roman" w:hAnsi="inherit" w:cs="Arial"/>
          <w:b/>
          <w:bCs/>
          <w:color w:val="333333"/>
          <w:kern w:val="36"/>
          <w:sz w:val="104"/>
          <w:szCs w:val="104"/>
          <w:u w:val="single"/>
          <w:bdr w:val="none" w:sz="0" w:space="0" w:color="auto" w:frame="1"/>
          <w:lang w:eastAsia="nl-NL"/>
        </w:rPr>
        <w:t xml:space="preserve"> </w:t>
      </w:r>
      <w:proofErr w:type="spellStart"/>
      <w:r w:rsidRPr="007355F0">
        <w:rPr>
          <w:rFonts w:ascii="inherit" w:eastAsia="Times New Roman" w:hAnsi="inherit" w:cs="Arial"/>
          <w:b/>
          <w:bCs/>
          <w:color w:val="333333"/>
          <w:kern w:val="36"/>
          <w:sz w:val="104"/>
          <w:szCs w:val="104"/>
          <w:u w:val="single"/>
          <w:bdr w:val="none" w:sz="0" w:space="0" w:color="auto" w:frame="1"/>
          <w:lang w:eastAsia="nl-NL"/>
        </w:rPr>
        <w:t>Victorian</w:t>
      </w:r>
      <w:proofErr w:type="spellEnd"/>
      <w:r w:rsidRPr="007355F0">
        <w:rPr>
          <w:rFonts w:ascii="goudy_bookletter" w:eastAsia="Times New Roman" w:hAnsi="goudy_bookletter" w:cs="Arial"/>
          <w:b/>
          <w:bCs/>
          <w:color w:val="404040"/>
          <w:kern w:val="36"/>
          <w:sz w:val="48"/>
          <w:szCs w:val="48"/>
          <w:lang w:eastAsia="nl-NL"/>
        </w:rPr>
        <w:fldChar w:fldCharType="end"/>
      </w:r>
    </w:p>
    <w:p w:rsidR="007355F0" w:rsidRPr="007355F0" w:rsidRDefault="007355F0" w:rsidP="007355F0">
      <w:pPr>
        <w:spacing w:before="210" w:after="0" w:line="240" w:lineRule="auto"/>
        <w:textAlignment w:val="baseline"/>
        <w:outlineLvl w:val="1"/>
        <w:rPr>
          <w:rFonts w:ascii="Agency FB" w:eastAsia="Times New Roman" w:hAnsi="Agency FB" w:cs="Arial"/>
          <w:b/>
          <w:bCs/>
          <w:color w:val="333333"/>
          <w:sz w:val="36"/>
          <w:szCs w:val="36"/>
          <w:lang w:eastAsia="nl-NL"/>
        </w:rPr>
      </w:pPr>
      <w:r w:rsidRPr="007355F0">
        <w:rPr>
          <w:rFonts w:ascii="Agency FB" w:eastAsia="Times New Roman" w:hAnsi="Agency FB" w:cs="Arial"/>
          <w:b/>
          <w:bCs/>
          <w:color w:val="333333"/>
          <w:sz w:val="36"/>
          <w:szCs w:val="36"/>
          <w:lang w:eastAsia="nl-NL"/>
        </w:rPr>
        <w:t>Een respectabel blog over de 19e eeuw</w:t>
      </w:r>
    </w:p>
    <w:p w:rsidR="007355F0" w:rsidRPr="007355F0" w:rsidRDefault="007355F0" w:rsidP="007355F0">
      <w:pPr>
        <w:spacing w:after="0" w:line="240" w:lineRule="auto"/>
        <w:textAlignment w:val="baseline"/>
        <w:rPr>
          <w:rFonts w:ascii="inherit" w:eastAsia="Times New Roman" w:hAnsi="inherit" w:cs="Arial"/>
          <w:color w:val="404040"/>
          <w:sz w:val="23"/>
          <w:szCs w:val="23"/>
          <w:lang w:eastAsia="nl-NL"/>
        </w:rPr>
      </w:pPr>
      <w:hyperlink r:id="rId5" w:anchor="content" w:tooltip="Naar de inhoud springen" w:history="1">
        <w:r w:rsidRPr="007355F0">
          <w:rPr>
            <w:rFonts w:ascii="inherit" w:eastAsia="Times New Roman" w:hAnsi="inherit" w:cs="Arial"/>
            <w:caps/>
            <w:color w:val="FFFFFF"/>
            <w:sz w:val="23"/>
            <w:szCs w:val="23"/>
            <w:u w:val="single"/>
            <w:bdr w:val="none" w:sz="0" w:space="0" w:color="auto" w:frame="1"/>
            <w:lang w:eastAsia="nl-NL"/>
          </w:rPr>
          <w:t>NAAR DE INHOUD SPRINGEN</w:t>
        </w:r>
      </w:hyperlink>
    </w:p>
    <w:p w:rsidR="007355F0" w:rsidRPr="007355F0" w:rsidRDefault="007355F0" w:rsidP="007355F0">
      <w:pPr>
        <w:spacing w:after="0" w:line="240" w:lineRule="auto"/>
        <w:textAlignment w:val="baseline"/>
        <w:rPr>
          <w:rFonts w:ascii="inherit" w:eastAsia="Times New Roman" w:hAnsi="inherit" w:cs="Arial"/>
          <w:color w:val="404040"/>
          <w:sz w:val="23"/>
          <w:szCs w:val="23"/>
          <w:lang w:eastAsia="nl-NL"/>
        </w:rPr>
      </w:pPr>
      <w:r w:rsidRPr="007355F0">
        <w:rPr>
          <w:rFonts w:ascii="inherit" w:eastAsia="Times New Roman" w:hAnsi="inherit" w:cs="Arial"/>
          <w:color w:val="404040"/>
          <w:sz w:val="23"/>
          <w:szCs w:val="23"/>
          <w:lang w:eastAsia="nl-NL"/>
        </w:rPr>
        <w:t>   </w:t>
      </w:r>
    </w:p>
    <w:p w:rsidR="007355F0" w:rsidRPr="007355F0" w:rsidRDefault="007355F0" w:rsidP="007355F0">
      <w:pPr>
        <w:shd w:val="clear" w:color="auto" w:fill="E9E9E9"/>
        <w:spacing w:after="0" w:line="240" w:lineRule="auto"/>
        <w:textAlignment w:val="baseline"/>
        <w:outlineLvl w:val="0"/>
        <w:rPr>
          <w:rFonts w:ascii="Georgia" w:eastAsia="Times New Roman" w:hAnsi="Georgia" w:cs="Arial"/>
          <w:color w:val="666666"/>
          <w:kern w:val="36"/>
          <w:sz w:val="48"/>
          <w:szCs w:val="48"/>
          <w:lang w:eastAsia="nl-NL"/>
        </w:rPr>
      </w:pPr>
      <w:r w:rsidRPr="007355F0">
        <w:rPr>
          <w:rFonts w:ascii="Georgia" w:eastAsia="Times New Roman" w:hAnsi="Georgia" w:cs="Arial"/>
          <w:color w:val="666666"/>
          <w:kern w:val="36"/>
          <w:sz w:val="48"/>
          <w:szCs w:val="48"/>
          <w:lang w:eastAsia="nl-NL"/>
        </w:rPr>
        <w:t>Een middag in 1869: Naar het Dickenstheater in Laren</w:t>
      </w:r>
    </w:p>
    <w:p w:rsidR="007355F0" w:rsidRPr="007355F0" w:rsidRDefault="007355F0" w:rsidP="007355F0">
      <w:pPr>
        <w:shd w:val="clear" w:color="auto" w:fill="E9E9E9"/>
        <w:spacing w:after="0" w:line="240" w:lineRule="auto"/>
        <w:textAlignment w:val="baseline"/>
        <w:rPr>
          <w:rFonts w:ascii="inherit" w:eastAsia="Times New Roman" w:hAnsi="inherit" w:cs="Arial"/>
          <w:color w:val="AAAAAA"/>
          <w:sz w:val="23"/>
          <w:szCs w:val="23"/>
          <w:lang w:eastAsia="nl-NL"/>
        </w:rPr>
      </w:pPr>
      <w:hyperlink r:id="rId6" w:tooltip="Permalink naar Een middag in 1869: Naar het Dickenstheater in Laren" w:history="1">
        <w:r w:rsidRPr="007355F0">
          <w:rPr>
            <w:rFonts w:ascii="inherit" w:eastAsia="Times New Roman" w:hAnsi="inherit" w:cs="Arial"/>
            <w:caps/>
            <w:color w:val="AAAAAA"/>
            <w:sz w:val="19"/>
            <w:szCs w:val="19"/>
            <w:u w:val="single"/>
            <w:bdr w:val="none" w:sz="0" w:space="0" w:color="auto" w:frame="1"/>
            <w:lang w:eastAsia="nl-NL"/>
          </w:rPr>
          <w:t>2 DECEMBER 2019</w:t>
        </w:r>
      </w:hyperlink>
      <w:hyperlink r:id="rId7" w:tooltip="Toon alle berichten van Josephine" w:history="1">
        <w:r w:rsidRPr="007355F0">
          <w:rPr>
            <w:rFonts w:ascii="inherit" w:eastAsia="Times New Roman" w:hAnsi="inherit" w:cs="Arial"/>
            <w:caps/>
            <w:color w:val="AAAAAA"/>
            <w:sz w:val="19"/>
            <w:szCs w:val="19"/>
            <w:u w:val="single"/>
            <w:bdr w:val="none" w:sz="0" w:space="0" w:color="auto" w:frame="1"/>
            <w:lang w:eastAsia="nl-NL"/>
          </w:rPr>
          <w:t>JOSEPHINE</w:t>
        </w:r>
      </w:hyperlink>
      <w:hyperlink r:id="rId8" w:anchor="respond" w:history="1">
        <w:r w:rsidRPr="007355F0">
          <w:rPr>
            <w:rFonts w:ascii="inherit" w:eastAsia="Times New Roman" w:hAnsi="inherit" w:cs="Arial"/>
            <w:caps/>
            <w:color w:val="AAAAAA"/>
            <w:sz w:val="19"/>
            <w:szCs w:val="19"/>
            <w:u w:val="single"/>
            <w:bdr w:val="none" w:sz="0" w:space="0" w:color="auto" w:frame="1"/>
            <w:lang w:eastAsia="nl-NL"/>
          </w:rPr>
          <w:t>EEN REACTIE PLAATSEN</w:t>
        </w:r>
      </w:hyperlink>
    </w:p>
    <w:p w:rsidR="007355F0" w:rsidRPr="007355F0" w:rsidRDefault="007355F0" w:rsidP="007355F0">
      <w:pPr>
        <w:shd w:val="clear" w:color="auto" w:fill="E9E9E9"/>
        <w:spacing w:after="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Soms lopen Victoriaanse hobby’s best een beetje uit de hand. Dan is het fijn om te beseffen dat je niet de enige bent. Want naast het fantastische </w:t>
      </w:r>
      <w:hyperlink r:id="rId9" w:tgtFrame="_blank" w:history="1">
        <w:r w:rsidRPr="007355F0">
          <w:rPr>
            <w:rFonts w:ascii="inherit" w:eastAsia="Times New Roman" w:hAnsi="inherit" w:cs="Arial"/>
            <w:color w:val="AAAAAA"/>
            <w:sz w:val="23"/>
            <w:szCs w:val="23"/>
            <w:u w:val="single"/>
            <w:bdr w:val="none" w:sz="0" w:space="0" w:color="auto" w:frame="1"/>
            <w:lang w:eastAsia="nl-NL"/>
          </w:rPr>
          <w:t>Dickenskabinet van Emmy Strik</w:t>
        </w:r>
      </w:hyperlink>
      <w:r w:rsidRPr="007355F0">
        <w:rPr>
          <w:rFonts w:ascii="openSans_regular" w:eastAsia="Times New Roman" w:hAnsi="openSans_regular" w:cs="Arial"/>
          <w:color w:val="404040"/>
          <w:sz w:val="23"/>
          <w:szCs w:val="23"/>
          <w:lang w:eastAsia="nl-NL"/>
        </w:rPr>
        <w:t> hebben we in Nederland ook een heus Dickenstheater! In Laren bezochten we met een select gezelschap de première van dit seizoen, waar scenarios</w:t>
      </w:r>
      <w:bookmarkStart w:id="0" w:name="_GoBack"/>
      <w:bookmarkEnd w:id="0"/>
      <w:r w:rsidRPr="007355F0">
        <w:rPr>
          <w:rFonts w:ascii="openSans_regular" w:eastAsia="Times New Roman" w:hAnsi="openSans_regular" w:cs="Arial"/>
          <w:color w:val="404040"/>
          <w:sz w:val="23"/>
          <w:szCs w:val="23"/>
          <w:lang w:eastAsia="nl-NL"/>
        </w:rPr>
        <w:t>chrijver en dramaturg Else Flim en Dickens-acteur Aad Kok ons meenamen naar het jaar 1869, en het verhaal van </w:t>
      </w:r>
      <w:r w:rsidRPr="007355F0">
        <w:rPr>
          <w:rFonts w:ascii="inherit" w:eastAsia="Times New Roman" w:hAnsi="inherit" w:cs="Arial"/>
          <w:b/>
          <w:bCs/>
          <w:color w:val="404040"/>
          <w:sz w:val="23"/>
          <w:szCs w:val="23"/>
          <w:bdr w:val="none" w:sz="0" w:space="0" w:color="auto" w:frame="1"/>
          <w:lang w:eastAsia="nl-NL"/>
        </w:rPr>
        <w:t xml:space="preserve">The Old </w:t>
      </w:r>
      <w:proofErr w:type="spellStart"/>
      <w:r w:rsidRPr="007355F0">
        <w:rPr>
          <w:rFonts w:ascii="inherit" w:eastAsia="Times New Roman" w:hAnsi="inherit" w:cs="Arial"/>
          <w:b/>
          <w:bCs/>
          <w:color w:val="404040"/>
          <w:sz w:val="23"/>
          <w:szCs w:val="23"/>
          <w:bdr w:val="none" w:sz="0" w:space="0" w:color="auto" w:frame="1"/>
          <w:lang w:eastAsia="nl-NL"/>
        </w:rPr>
        <w:t>Curiosity</w:t>
      </w:r>
      <w:proofErr w:type="spellEnd"/>
      <w:r w:rsidRPr="007355F0">
        <w:rPr>
          <w:rFonts w:ascii="inherit" w:eastAsia="Times New Roman" w:hAnsi="inherit" w:cs="Arial"/>
          <w:b/>
          <w:bCs/>
          <w:color w:val="404040"/>
          <w:sz w:val="23"/>
          <w:szCs w:val="23"/>
          <w:bdr w:val="none" w:sz="0" w:space="0" w:color="auto" w:frame="1"/>
          <w:lang w:eastAsia="nl-NL"/>
        </w:rPr>
        <w:t xml:space="preserve"> Shop</w:t>
      </w:r>
      <w:r w:rsidRPr="007355F0">
        <w:rPr>
          <w:rFonts w:ascii="openSans_regular" w:eastAsia="Times New Roman" w:hAnsi="openSans_regular" w:cs="Arial"/>
          <w:color w:val="404040"/>
          <w:sz w:val="23"/>
          <w:szCs w:val="23"/>
          <w:lang w:eastAsia="nl-NL"/>
        </w:rPr>
        <w:t>.</w:t>
      </w:r>
    </w:p>
    <w:p w:rsidR="007355F0" w:rsidRPr="007355F0" w:rsidRDefault="007355F0" w:rsidP="007355F0">
      <w:pPr>
        <w:shd w:val="clear" w:color="auto" w:fill="E9E9E9"/>
        <w:spacing w:after="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Mr. W. en ik hadden in het voorjaar al het genoegen kennis te mogen maken met het theater en de makers ervan; Else Flim, verantwoordelijk voor script en regie, en Charles Dickens-vertolker Aad Kok. Samen hebben zij in hun tuin in Laren een heus theater gemaakt, waar zij geheel in Victoriaanse stijl de zogenaamde </w:t>
      </w:r>
      <w:r w:rsidRPr="007355F0">
        <w:rPr>
          <w:rFonts w:ascii="inherit" w:eastAsia="Times New Roman" w:hAnsi="inherit" w:cs="Arial"/>
          <w:i/>
          <w:iCs/>
          <w:color w:val="404040"/>
          <w:sz w:val="23"/>
          <w:szCs w:val="23"/>
          <w:bdr w:val="none" w:sz="0" w:space="0" w:color="auto" w:frame="1"/>
          <w:lang w:eastAsia="nl-NL"/>
        </w:rPr>
        <w:t>public readings</w:t>
      </w:r>
      <w:r w:rsidRPr="007355F0">
        <w:rPr>
          <w:rFonts w:ascii="openSans_regular" w:eastAsia="Times New Roman" w:hAnsi="openSans_regular" w:cs="Arial"/>
          <w:color w:val="404040"/>
          <w:sz w:val="23"/>
          <w:szCs w:val="23"/>
          <w:lang w:eastAsia="nl-NL"/>
        </w:rPr>
        <w:t> van Charles Dickens opvoeren.</w:t>
      </w:r>
    </w:p>
    <w:p w:rsidR="007355F0" w:rsidRPr="007355F0" w:rsidRDefault="007355F0" w:rsidP="007355F0">
      <w:pPr>
        <w:shd w:val="clear" w:color="auto" w:fill="E9E9E9"/>
        <w:spacing w:after="36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Charles Dickens hield namelijk vanaf eind jaren 1850 tot aan zijn dood in 1870 veel publieke lezingen, waarbij duizenden mensen afkwamen op zijn dramatische vertolkingen van zijn eigen romans. Dickens had als jongeman altijd acteur willen worden; en het voorlezen van zijn verhalen deed hij dan ook met grote passie.</w:t>
      </w:r>
    </w:p>
    <w:p w:rsidR="007355F0" w:rsidRPr="007355F0" w:rsidRDefault="007355F0" w:rsidP="007355F0">
      <w:pPr>
        <w:shd w:val="clear" w:color="auto" w:fill="E9E9E9"/>
        <w:spacing w:after="0" w:line="240" w:lineRule="auto"/>
        <w:textAlignment w:val="baseline"/>
        <w:rPr>
          <w:rFonts w:ascii="inherit" w:eastAsia="Times New Roman" w:hAnsi="inherit" w:cs="Arial"/>
          <w:color w:val="404040"/>
          <w:sz w:val="23"/>
          <w:szCs w:val="23"/>
          <w:lang w:eastAsia="nl-NL"/>
        </w:rPr>
      </w:pPr>
      <w:r w:rsidRPr="007355F0">
        <w:rPr>
          <w:rFonts w:ascii="inherit" w:eastAsia="Times New Roman" w:hAnsi="inherit" w:cs="Arial"/>
          <w:noProof/>
          <w:color w:val="404040"/>
          <w:sz w:val="23"/>
          <w:szCs w:val="23"/>
          <w:lang w:eastAsia="nl-NL"/>
        </w:rPr>
        <w:lastRenderedPageBreak/>
        <w:drawing>
          <wp:inline distT="0" distB="0" distL="0" distR="0" wp14:anchorId="0C9C107F" wp14:editId="5553D8DB">
            <wp:extent cx="6572250" cy="4838700"/>
            <wp:effectExtent l="0" t="0" r="0" b="0"/>
            <wp:docPr id="15" name="Afbeelding 2" descr="Dickens leest Sykes en Nancy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kens leest Sykes en Nancy 18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250" cy="4838700"/>
                    </a:xfrm>
                    <a:prstGeom prst="rect">
                      <a:avLst/>
                    </a:prstGeom>
                    <a:noFill/>
                    <a:ln>
                      <a:noFill/>
                    </a:ln>
                  </pic:spPr>
                </pic:pic>
              </a:graphicData>
            </a:graphic>
          </wp:inline>
        </w:drawing>
      </w:r>
    </w:p>
    <w:p w:rsidR="007355F0" w:rsidRPr="007355F0" w:rsidRDefault="007355F0" w:rsidP="007355F0">
      <w:pPr>
        <w:shd w:val="clear" w:color="auto" w:fill="E9E9E9"/>
        <w:spacing w:line="240" w:lineRule="auto"/>
        <w:jc w:val="center"/>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Charles Dickens tijdens één van zijn opvoeringen van Oliver Twist in 1870. Zijn beroemde werk was toen al een klassieker [Publiek domein]. Bewerking door </w:t>
      </w:r>
      <w:r w:rsidRPr="007355F0">
        <w:rPr>
          <w:rFonts w:ascii="inherit" w:eastAsia="Times New Roman" w:hAnsi="inherit" w:cs="Arial"/>
          <w:i/>
          <w:iCs/>
          <w:color w:val="404040"/>
          <w:sz w:val="21"/>
          <w:szCs w:val="21"/>
          <w:bdr w:val="none" w:sz="0" w:space="0" w:color="auto" w:frame="1"/>
          <w:lang w:eastAsia="nl-NL"/>
        </w:rPr>
        <w:t xml:space="preserve">My </w:t>
      </w:r>
      <w:proofErr w:type="spellStart"/>
      <w:r w:rsidRPr="007355F0">
        <w:rPr>
          <w:rFonts w:ascii="inherit" w:eastAsia="Times New Roman" w:hAnsi="inherit" w:cs="Arial"/>
          <w:i/>
          <w:iCs/>
          <w:color w:val="404040"/>
          <w:sz w:val="21"/>
          <w:szCs w:val="21"/>
          <w:bdr w:val="none" w:sz="0" w:space="0" w:color="auto" w:frame="1"/>
          <w:lang w:eastAsia="nl-NL"/>
        </w:rPr>
        <w:t>inner</w:t>
      </w:r>
      <w:proofErr w:type="spellEnd"/>
      <w:r w:rsidRPr="007355F0">
        <w:rPr>
          <w:rFonts w:ascii="inherit" w:eastAsia="Times New Roman" w:hAnsi="inherit" w:cs="Arial"/>
          <w:i/>
          <w:iCs/>
          <w:color w:val="404040"/>
          <w:sz w:val="21"/>
          <w:szCs w:val="21"/>
          <w:bdr w:val="none" w:sz="0" w:space="0" w:color="auto" w:frame="1"/>
          <w:lang w:eastAsia="nl-NL"/>
        </w:rPr>
        <w:t xml:space="preserve"> </w:t>
      </w:r>
      <w:proofErr w:type="spellStart"/>
      <w:r w:rsidRPr="007355F0">
        <w:rPr>
          <w:rFonts w:ascii="inherit" w:eastAsia="Times New Roman" w:hAnsi="inherit" w:cs="Arial"/>
          <w:i/>
          <w:iCs/>
          <w:color w:val="404040"/>
          <w:sz w:val="21"/>
          <w:szCs w:val="21"/>
          <w:bdr w:val="none" w:sz="0" w:space="0" w:color="auto" w:frame="1"/>
          <w:lang w:eastAsia="nl-NL"/>
        </w:rPr>
        <w:t>Victorian</w:t>
      </w:r>
      <w:proofErr w:type="spellEnd"/>
      <w:r w:rsidRPr="007355F0">
        <w:rPr>
          <w:rFonts w:ascii="openSans_regular" w:eastAsia="Times New Roman" w:hAnsi="openSans_regular" w:cs="Arial"/>
          <w:color w:val="404040"/>
          <w:sz w:val="23"/>
          <w:szCs w:val="23"/>
          <w:lang w:eastAsia="nl-NL"/>
        </w:rPr>
        <w:t>.</w:t>
      </w:r>
    </w:p>
    <w:p w:rsidR="007355F0" w:rsidRPr="007355F0" w:rsidRDefault="007355F0" w:rsidP="007355F0">
      <w:pPr>
        <w:shd w:val="clear" w:color="auto" w:fill="E9E9E9"/>
        <w:spacing w:after="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In het Dickenstheater in Laren beleven we deze Victoriaanse sensatie opnieuw, dankzij de imposante verschijning van Aad Kok als Mr. Dickens, en de perfect vertaalde en zorgvuldig bewerkte teksten uit de pen van Else Flim. Voor dit seizoen namen zij voor het eerst </w:t>
      </w:r>
      <w:r w:rsidRPr="007355F0">
        <w:rPr>
          <w:rFonts w:ascii="inherit" w:eastAsia="Times New Roman" w:hAnsi="inherit" w:cs="Arial"/>
          <w:b/>
          <w:bCs/>
          <w:color w:val="404040"/>
          <w:sz w:val="23"/>
          <w:szCs w:val="23"/>
          <w:bdr w:val="none" w:sz="0" w:space="0" w:color="auto" w:frame="1"/>
          <w:lang w:eastAsia="nl-NL"/>
        </w:rPr>
        <w:t xml:space="preserve">The Old </w:t>
      </w:r>
      <w:proofErr w:type="spellStart"/>
      <w:r w:rsidRPr="007355F0">
        <w:rPr>
          <w:rFonts w:ascii="inherit" w:eastAsia="Times New Roman" w:hAnsi="inherit" w:cs="Arial"/>
          <w:b/>
          <w:bCs/>
          <w:color w:val="404040"/>
          <w:sz w:val="23"/>
          <w:szCs w:val="23"/>
          <w:bdr w:val="none" w:sz="0" w:space="0" w:color="auto" w:frame="1"/>
          <w:lang w:eastAsia="nl-NL"/>
        </w:rPr>
        <w:t>Curiosity</w:t>
      </w:r>
      <w:proofErr w:type="spellEnd"/>
      <w:r w:rsidRPr="007355F0">
        <w:rPr>
          <w:rFonts w:ascii="inherit" w:eastAsia="Times New Roman" w:hAnsi="inherit" w:cs="Arial"/>
          <w:b/>
          <w:bCs/>
          <w:color w:val="404040"/>
          <w:sz w:val="23"/>
          <w:szCs w:val="23"/>
          <w:bdr w:val="none" w:sz="0" w:space="0" w:color="auto" w:frame="1"/>
          <w:lang w:eastAsia="nl-NL"/>
        </w:rPr>
        <w:t xml:space="preserve"> Shop</w:t>
      </w:r>
      <w:r w:rsidRPr="007355F0">
        <w:rPr>
          <w:rFonts w:ascii="openSans_regular" w:eastAsia="Times New Roman" w:hAnsi="openSans_regular" w:cs="Arial"/>
          <w:color w:val="404040"/>
          <w:sz w:val="23"/>
          <w:szCs w:val="23"/>
          <w:lang w:eastAsia="nl-NL"/>
        </w:rPr>
        <w:t> (1841) onder handen; een roman die bij het moderne publiek een beetje in de vergetelheid is geraakt, maar die één van de grootste bestsellers gedurende het leven van Dickens zelf was. Else bewerkte de roman tot een theatertekst in drie delen met de titel </w:t>
      </w:r>
      <w:r w:rsidRPr="007355F0">
        <w:rPr>
          <w:rFonts w:ascii="inherit" w:eastAsia="Times New Roman" w:hAnsi="inherit" w:cs="Arial"/>
          <w:b/>
          <w:bCs/>
          <w:color w:val="404040"/>
          <w:sz w:val="23"/>
          <w:szCs w:val="23"/>
          <w:bdr w:val="none" w:sz="0" w:space="0" w:color="auto" w:frame="1"/>
          <w:lang w:eastAsia="nl-NL"/>
        </w:rPr>
        <w:t>De Zwerftocht van Little Nell</w:t>
      </w:r>
      <w:r w:rsidRPr="007355F0">
        <w:rPr>
          <w:rFonts w:ascii="openSans_regular" w:eastAsia="Times New Roman" w:hAnsi="openSans_regular" w:cs="Arial"/>
          <w:color w:val="404040"/>
          <w:sz w:val="23"/>
          <w:szCs w:val="23"/>
          <w:lang w:eastAsia="nl-NL"/>
        </w:rPr>
        <w:t>.</w:t>
      </w:r>
    </w:p>
    <w:p w:rsidR="007355F0" w:rsidRPr="007355F0" w:rsidRDefault="007355F0" w:rsidP="007355F0">
      <w:pPr>
        <w:shd w:val="clear" w:color="auto" w:fill="E9E9E9"/>
        <w:spacing w:after="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Na maanden schrijven, schaven en voorbereiden was het op 10 november eindelijk tijd voor de première. Bij binnenkomst in het theater waan je je direct in de hoogtijdagen van de 19</w:t>
      </w:r>
      <w:r w:rsidRPr="007355F0">
        <w:rPr>
          <w:rFonts w:ascii="inherit" w:eastAsia="Times New Roman" w:hAnsi="inherit" w:cs="Arial"/>
          <w:color w:val="404040"/>
          <w:sz w:val="17"/>
          <w:szCs w:val="17"/>
          <w:bdr w:val="none" w:sz="0" w:space="0" w:color="auto" w:frame="1"/>
          <w:vertAlign w:val="superscript"/>
          <w:lang w:eastAsia="nl-NL"/>
        </w:rPr>
        <w:t>e</w:t>
      </w:r>
      <w:r w:rsidRPr="007355F0">
        <w:rPr>
          <w:rFonts w:ascii="openSans_regular" w:eastAsia="Times New Roman" w:hAnsi="openSans_regular" w:cs="Arial"/>
          <w:color w:val="404040"/>
          <w:sz w:val="23"/>
          <w:szCs w:val="23"/>
          <w:lang w:eastAsia="nl-NL"/>
        </w:rPr>
        <w:t> eeuw; sfeervol lamplicht schijnt zachtjes op het dieprode behang met gouden figuren, in een knusse zaal waar voor zo’n 30 gasten plek is. Terwijl ieders blik gericht is op de nog onbemande spreektafel naast het projectiescherm, staat midden tegen de achterwand een heuse klassieke toverlantaarn.</w:t>
      </w:r>
    </w:p>
    <w:p w:rsidR="007355F0" w:rsidRPr="007355F0" w:rsidRDefault="007355F0" w:rsidP="007355F0">
      <w:pPr>
        <w:shd w:val="clear" w:color="auto" w:fill="E9E9E9"/>
        <w:spacing w:after="0" w:line="240" w:lineRule="auto"/>
        <w:textAlignment w:val="baseline"/>
        <w:rPr>
          <w:rFonts w:ascii="inherit" w:eastAsia="Times New Roman" w:hAnsi="inherit" w:cs="Arial"/>
          <w:color w:val="404040"/>
          <w:sz w:val="23"/>
          <w:szCs w:val="23"/>
          <w:lang w:eastAsia="nl-NL"/>
        </w:rPr>
      </w:pPr>
      <w:r w:rsidRPr="007355F0">
        <w:rPr>
          <w:rFonts w:ascii="inherit" w:eastAsia="Times New Roman" w:hAnsi="inherit" w:cs="Arial"/>
          <w:noProof/>
          <w:color w:val="404040"/>
          <w:sz w:val="23"/>
          <w:szCs w:val="23"/>
          <w:lang w:eastAsia="nl-NL"/>
        </w:rPr>
        <w:lastRenderedPageBreak/>
        <w:drawing>
          <wp:inline distT="0" distB="0" distL="0" distR="0" wp14:anchorId="5A3188B0" wp14:editId="7EED0F42">
            <wp:extent cx="6572250" cy="7175500"/>
            <wp:effectExtent l="0" t="0" r="0" b="6350"/>
            <wp:docPr id="14" name="Afbeelding 3" descr="dickenstheater-laren-toverlantaarn-else-f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ckenstheater-laren-toverlantaarn-else-fli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7175500"/>
                    </a:xfrm>
                    <a:prstGeom prst="rect">
                      <a:avLst/>
                    </a:prstGeom>
                    <a:noFill/>
                    <a:ln>
                      <a:noFill/>
                    </a:ln>
                  </pic:spPr>
                </pic:pic>
              </a:graphicData>
            </a:graphic>
          </wp:inline>
        </w:drawing>
      </w:r>
    </w:p>
    <w:p w:rsidR="007355F0" w:rsidRPr="007355F0" w:rsidRDefault="007355F0" w:rsidP="007355F0">
      <w:pPr>
        <w:shd w:val="clear" w:color="auto" w:fill="E9E9E9"/>
        <w:spacing w:line="240" w:lineRule="auto"/>
        <w:jc w:val="center"/>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Else Flim schuift de Victoriaanse glazen platen voorzichtig in de antieke toverlantaarn. © </w:t>
      </w:r>
      <w:r w:rsidRPr="007355F0">
        <w:rPr>
          <w:rFonts w:ascii="inherit" w:eastAsia="Times New Roman" w:hAnsi="inherit" w:cs="Arial"/>
          <w:i/>
          <w:iCs/>
          <w:color w:val="404040"/>
          <w:sz w:val="21"/>
          <w:szCs w:val="21"/>
          <w:bdr w:val="none" w:sz="0" w:space="0" w:color="auto" w:frame="1"/>
          <w:lang w:eastAsia="nl-NL"/>
        </w:rPr>
        <w:t>Dickenstheater Laren</w:t>
      </w:r>
      <w:r w:rsidRPr="007355F0">
        <w:rPr>
          <w:rFonts w:ascii="openSans_regular" w:eastAsia="Times New Roman" w:hAnsi="openSans_regular" w:cs="Arial"/>
          <w:color w:val="404040"/>
          <w:sz w:val="23"/>
          <w:szCs w:val="23"/>
          <w:lang w:eastAsia="nl-NL"/>
        </w:rPr>
        <w:t> 2019.</w:t>
      </w:r>
    </w:p>
    <w:p w:rsidR="007355F0" w:rsidRPr="007355F0" w:rsidRDefault="007355F0" w:rsidP="007355F0">
      <w:pPr>
        <w:shd w:val="clear" w:color="auto" w:fill="E9E9E9"/>
        <w:spacing w:after="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In een tijd vóór de uitvinding van filmbeelden was dit apparaat een belangrijke bron van vermaak, en – zoals de naam al zegt – een ongelofelijk stukje technisch vernuft. De geschiedenis van de toverlantaarn gaat al terug tot de 17</w:t>
      </w:r>
      <w:r w:rsidRPr="007355F0">
        <w:rPr>
          <w:rFonts w:ascii="inherit" w:eastAsia="Times New Roman" w:hAnsi="inherit" w:cs="Arial"/>
          <w:color w:val="404040"/>
          <w:sz w:val="17"/>
          <w:szCs w:val="17"/>
          <w:bdr w:val="none" w:sz="0" w:space="0" w:color="auto" w:frame="1"/>
          <w:vertAlign w:val="superscript"/>
          <w:lang w:eastAsia="nl-NL"/>
        </w:rPr>
        <w:t>e</w:t>
      </w:r>
      <w:r w:rsidRPr="007355F0">
        <w:rPr>
          <w:rFonts w:ascii="openSans_regular" w:eastAsia="Times New Roman" w:hAnsi="openSans_regular" w:cs="Arial"/>
          <w:color w:val="404040"/>
          <w:sz w:val="23"/>
          <w:szCs w:val="23"/>
          <w:lang w:eastAsia="nl-NL"/>
        </w:rPr>
        <w:t> eeuw. Maar pas in de 19</w:t>
      </w:r>
      <w:r w:rsidRPr="007355F0">
        <w:rPr>
          <w:rFonts w:ascii="inherit" w:eastAsia="Times New Roman" w:hAnsi="inherit" w:cs="Arial"/>
          <w:color w:val="404040"/>
          <w:sz w:val="17"/>
          <w:szCs w:val="17"/>
          <w:bdr w:val="none" w:sz="0" w:space="0" w:color="auto" w:frame="1"/>
          <w:vertAlign w:val="superscript"/>
          <w:lang w:eastAsia="nl-NL"/>
        </w:rPr>
        <w:t>e</w:t>
      </w:r>
      <w:r w:rsidRPr="007355F0">
        <w:rPr>
          <w:rFonts w:ascii="openSans_regular" w:eastAsia="Times New Roman" w:hAnsi="openSans_regular" w:cs="Arial"/>
          <w:color w:val="404040"/>
          <w:sz w:val="23"/>
          <w:szCs w:val="23"/>
          <w:lang w:eastAsia="nl-NL"/>
        </w:rPr>
        <w:t> eeuw werd de toverlantaarn voor een breed publiek gebruikt, voor zowel educatieve voorstellingen als amusement. En in die traditie zetten Else en Aad hun Dickens-voorstellingen luister bij met hun eigen toverlantaarn – met originele en zeldzame Victoriaanse glasplaten!</w:t>
      </w:r>
    </w:p>
    <w:p w:rsidR="007355F0" w:rsidRPr="007355F0" w:rsidRDefault="007355F0" w:rsidP="007355F0">
      <w:pPr>
        <w:shd w:val="clear" w:color="auto" w:fill="E9E9E9"/>
        <w:spacing w:after="36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lastRenderedPageBreak/>
        <w:t>Alles staat dus op z’n plek voor een middag authentiek Victoriaans vermaak. Het publiek, dat vanuit heel Nederland naar Laren is gekomen, wacht in spanning af. Dan begint gastvrouw Else haar hartelijke ontvangst van het publiek , en neemt haar toehoorders mee naar het jaar 1869. In dit bijzondere jaar van Charles Dickens’ afscheidslezingen, doet hij nu ook het Dickenstheater in Nederland aan. Na deze overtuigende – en olijke – inleiding is het dan eindelijk zo ver. Daar is hij dan: Charles Dickens in levende lijve!</w:t>
      </w:r>
    </w:p>
    <w:p w:rsidR="007355F0" w:rsidRPr="007355F0" w:rsidRDefault="007355F0" w:rsidP="007355F0">
      <w:pPr>
        <w:shd w:val="clear" w:color="auto" w:fill="E9E9E9"/>
        <w:spacing w:after="0" w:line="240" w:lineRule="auto"/>
        <w:textAlignment w:val="baseline"/>
        <w:rPr>
          <w:rFonts w:ascii="inherit" w:eastAsia="Times New Roman" w:hAnsi="inherit" w:cs="Times New Roman"/>
          <w:color w:val="AAAAAA"/>
          <w:sz w:val="24"/>
          <w:szCs w:val="24"/>
          <w:bdr w:val="none" w:sz="0" w:space="0" w:color="auto" w:frame="1"/>
          <w:lang w:eastAsia="nl-NL"/>
        </w:rPr>
      </w:pPr>
      <w:r w:rsidRPr="007355F0">
        <w:rPr>
          <w:rFonts w:ascii="inherit" w:eastAsia="Times New Roman" w:hAnsi="inherit" w:cs="Arial"/>
          <w:color w:val="404040"/>
          <w:sz w:val="23"/>
          <w:szCs w:val="23"/>
          <w:lang w:eastAsia="nl-NL"/>
        </w:rPr>
        <w:fldChar w:fldCharType="begin"/>
      </w:r>
      <w:r w:rsidRPr="007355F0">
        <w:rPr>
          <w:rFonts w:ascii="inherit" w:eastAsia="Times New Roman" w:hAnsi="inherit" w:cs="Arial"/>
          <w:color w:val="404040"/>
          <w:sz w:val="23"/>
          <w:szCs w:val="23"/>
          <w:lang w:eastAsia="nl-NL"/>
        </w:rPr>
        <w:instrText xml:space="preserve"> HYPERLINK "http://pinterest.com/pin/create/button/?url=https://www.myinnervictorian.nl/dickenstheater-laren/?fbclid=IwAR16YcyMNDyYEwmXd2ROVUwIEMACeHWkHMqA-4mFPC4_Vu_h8_WSzIl-tpI&amp;media=https://www.myinnervictorian.nl/wp-content/uploads/2019/11/dickenstheater-laren-charles-dickens-aad-kok.jpg&amp;description=Mr.%20Dickens%20gaat%20op%20in%20%C3%A9%C3%A9n%20van%20zijn%20vele%20karakters.%20%C2%A9%20Dickenstheater%20Laren%202019." </w:instrText>
      </w:r>
      <w:r w:rsidRPr="007355F0">
        <w:rPr>
          <w:rFonts w:ascii="inherit" w:eastAsia="Times New Roman" w:hAnsi="inherit" w:cs="Arial"/>
          <w:color w:val="404040"/>
          <w:sz w:val="23"/>
          <w:szCs w:val="23"/>
          <w:lang w:eastAsia="nl-NL"/>
        </w:rPr>
        <w:fldChar w:fldCharType="separate"/>
      </w:r>
    </w:p>
    <w:p w:rsidR="007355F0" w:rsidRPr="007355F0" w:rsidRDefault="007355F0" w:rsidP="007355F0">
      <w:pPr>
        <w:shd w:val="clear" w:color="auto" w:fill="E9E9E9"/>
        <w:spacing w:after="0" w:line="240" w:lineRule="auto"/>
        <w:textAlignment w:val="baseline"/>
        <w:rPr>
          <w:rFonts w:ascii="inherit" w:eastAsia="Times New Roman" w:hAnsi="inherit" w:cs="Arial"/>
          <w:color w:val="404040"/>
          <w:sz w:val="23"/>
          <w:szCs w:val="23"/>
          <w:lang w:eastAsia="nl-NL"/>
        </w:rPr>
      </w:pPr>
      <w:r w:rsidRPr="007355F0">
        <w:rPr>
          <w:rFonts w:ascii="inherit" w:eastAsia="Times New Roman" w:hAnsi="inherit" w:cs="Arial"/>
          <w:color w:val="404040"/>
          <w:sz w:val="23"/>
          <w:szCs w:val="23"/>
          <w:lang w:eastAsia="nl-NL"/>
        </w:rPr>
        <w:fldChar w:fldCharType="end"/>
      </w:r>
    </w:p>
    <w:p w:rsidR="007355F0" w:rsidRPr="007355F0" w:rsidRDefault="007355F0" w:rsidP="007355F0">
      <w:pPr>
        <w:shd w:val="clear" w:color="auto" w:fill="E9E9E9"/>
        <w:spacing w:after="0" w:line="240" w:lineRule="auto"/>
        <w:textAlignment w:val="baseline"/>
        <w:rPr>
          <w:rFonts w:ascii="inherit" w:eastAsia="Times New Roman" w:hAnsi="inherit" w:cs="Arial"/>
          <w:color w:val="404040"/>
          <w:sz w:val="23"/>
          <w:szCs w:val="23"/>
          <w:lang w:eastAsia="nl-NL"/>
        </w:rPr>
      </w:pPr>
      <w:r w:rsidRPr="007355F0">
        <w:rPr>
          <w:rFonts w:ascii="inherit" w:eastAsia="Times New Roman" w:hAnsi="inherit" w:cs="Arial"/>
          <w:noProof/>
          <w:color w:val="404040"/>
          <w:sz w:val="23"/>
          <w:szCs w:val="23"/>
          <w:lang w:eastAsia="nl-NL"/>
        </w:rPr>
        <w:drawing>
          <wp:inline distT="0" distB="0" distL="0" distR="0" wp14:anchorId="3955BCC0" wp14:editId="34445A74">
            <wp:extent cx="6572250" cy="4933950"/>
            <wp:effectExtent l="0" t="0" r="0" b="0"/>
            <wp:docPr id="9" name="Afbeelding 4" descr="dickenstheater-laren-charles-dickens-aad-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ckenstheater-laren-charles-dickens-aad-k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4933950"/>
                    </a:xfrm>
                    <a:prstGeom prst="rect">
                      <a:avLst/>
                    </a:prstGeom>
                    <a:noFill/>
                    <a:ln>
                      <a:noFill/>
                    </a:ln>
                  </pic:spPr>
                </pic:pic>
              </a:graphicData>
            </a:graphic>
          </wp:inline>
        </w:drawing>
      </w:r>
    </w:p>
    <w:p w:rsidR="007355F0" w:rsidRPr="007355F0" w:rsidRDefault="007355F0" w:rsidP="007355F0">
      <w:pPr>
        <w:shd w:val="clear" w:color="auto" w:fill="E9E9E9"/>
        <w:spacing w:line="240" w:lineRule="auto"/>
        <w:jc w:val="center"/>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Mr. Dickens gaat op in één van zijn vele karakters. © </w:t>
      </w:r>
      <w:r w:rsidRPr="007355F0">
        <w:rPr>
          <w:rFonts w:ascii="inherit" w:eastAsia="Times New Roman" w:hAnsi="inherit" w:cs="Arial"/>
          <w:i/>
          <w:iCs/>
          <w:color w:val="404040"/>
          <w:sz w:val="21"/>
          <w:szCs w:val="21"/>
          <w:bdr w:val="none" w:sz="0" w:space="0" w:color="auto" w:frame="1"/>
          <w:lang w:eastAsia="nl-NL"/>
        </w:rPr>
        <w:t>Dickenstheater Laren</w:t>
      </w:r>
      <w:r w:rsidRPr="007355F0">
        <w:rPr>
          <w:rFonts w:ascii="openSans_regular" w:eastAsia="Times New Roman" w:hAnsi="openSans_regular" w:cs="Arial"/>
          <w:color w:val="404040"/>
          <w:sz w:val="23"/>
          <w:szCs w:val="23"/>
          <w:lang w:eastAsia="nl-NL"/>
        </w:rPr>
        <w:t> 2019.</w:t>
      </w:r>
    </w:p>
    <w:p w:rsidR="007355F0" w:rsidRPr="007355F0" w:rsidRDefault="007355F0" w:rsidP="007355F0">
      <w:pPr>
        <w:shd w:val="clear" w:color="auto" w:fill="E9E9E9"/>
        <w:spacing w:after="36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In heel de entourage, het gedimde lamplicht en de aanstekelijke aankondiging voelde ik me een paar uur lang in een droom, waarin de Britse schrijver echt voor onze neus stond. Aad Kok is in alles een toegewijd vertolker, en weet Charles Dickens feilloos neer te zetten. Terwijl hij in uiterlijk en kostuum daadwerkelijk uit één van de bekende daguerreotypes lijkt te zijn gestapt, is hij ook qua houding, flair en intense performance Dickens ten voeten uit.</w:t>
      </w:r>
    </w:p>
    <w:p w:rsidR="007355F0" w:rsidRPr="007355F0" w:rsidRDefault="007355F0" w:rsidP="007355F0">
      <w:pPr>
        <w:shd w:val="clear" w:color="auto" w:fill="E9E9E9"/>
        <w:spacing w:after="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Gedurende de drie uur durende voorstelling van </w:t>
      </w:r>
      <w:r w:rsidRPr="007355F0">
        <w:rPr>
          <w:rFonts w:ascii="inherit" w:eastAsia="Times New Roman" w:hAnsi="inherit" w:cs="Arial"/>
          <w:b/>
          <w:bCs/>
          <w:color w:val="404040"/>
          <w:sz w:val="23"/>
          <w:szCs w:val="23"/>
          <w:bdr w:val="none" w:sz="0" w:space="0" w:color="auto" w:frame="1"/>
          <w:lang w:eastAsia="nl-NL"/>
        </w:rPr>
        <w:t>De Zwerftocht van Little Nell</w:t>
      </w:r>
      <w:r w:rsidRPr="007355F0">
        <w:rPr>
          <w:rFonts w:ascii="openSans_regular" w:eastAsia="Times New Roman" w:hAnsi="openSans_regular" w:cs="Arial"/>
          <w:color w:val="404040"/>
          <w:sz w:val="23"/>
          <w:szCs w:val="23"/>
          <w:lang w:eastAsia="nl-NL"/>
        </w:rPr>
        <w:t> raakt de magie geen moment uitgewerkt. Extra knap, want het publiek wordt door Aad en Else steevast uitgenodigd om de emoties vooral de vrije loop te laten. Dat liet men zich die middag geen twee keer zeggen, wat een paar komische momenten tot gevolg had. Geen probleem voor Aad Kok, die doorlopend in opperste staat van concentratie blijft. Zo geeft hij met zijn eigen stemgeluid en lichaamstaal leven aan de volledige cast van Dickens’ roman, wat duidelijk fysiek theater oplevert.</w:t>
      </w:r>
    </w:p>
    <w:p w:rsidR="007355F0" w:rsidRPr="007355F0" w:rsidRDefault="007355F0" w:rsidP="007355F0">
      <w:pPr>
        <w:shd w:val="clear" w:color="auto" w:fill="E9E9E9"/>
        <w:spacing w:after="36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lastRenderedPageBreak/>
        <w:t>Zo raken we door de tijdreiscapsule van het Dickenstheater in de wereld van de kleine Nelly en haar grootvader verzeild. Het 715-pagina’s tellende boek van Dickens is met zorg en aandacht omgesmeed tot een doorlopende, maar ingekorte vertelling. Ondanks dat zijn de mooiste passages en karakters bewaard gebleven; door de prachtige taal van Else Flim tot leven gewekt in een stijl waar Charles Dickens tevreden over zou zijn geweest.</w:t>
      </w:r>
    </w:p>
    <w:p w:rsidR="007355F0" w:rsidRPr="007355F0" w:rsidRDefault="007355F0" w:rsidP="007355F0">
      <w:pPr>
        <w:shd w:val="clear" w:color="auto" w:fill="E9E9E9"/>
        <w:spacing w:after="0" w:line="240" w:lineRule="auto"/>
        <w:textAlignment w:val="baseline"/>
        <w:rPr>
          <w:rFonts w:ascii="inherit" w:eastAsia="Times New Roman" w:hAnsi="inherit" w:cs="Times New Roman"/>
          <w:color w:val="AAAAAA"/>
          <w:sz w:val="24"/>
          <w:szCs w:val="24"/>
          <w:bdr w:val="none" w:sz="0" w:space="0" w:color="auto" w:frame="1"/>
          <w:lang w:eastAsia="nl-NL"/>
        </w:rPr>
      </w:pPr>
      <w:r w:rsidRPr="007355F0">
        <w:rPr>
          <w:rFonts w:ascii="inherit" w:eastAsia="Times New Roman" w:hAnsi="inherit" w:cs="Arial"/>
          <w:color w:val="404040"/>
          <w:sz w:val="23"/>
          <w:szCs w:val="23"/>
          <w:lang w:eastAsia="nl-NL"/>
        </w:rPr>
        <w:fldChar w:fldCharType="begin"/>
      </w:r>
      <w:r w:rsidRPr="007355F0">
        <w:rPr>
          <w:rFonts w:ascii="inherit" w:eastAsia="Times New Roman" w:hAnsi="inherit" w:cs="Arial"/>
          <w:color w:val="404040"/>
          <w:sz w:val="23"/>
          <w:szCs w:val="23"/>
          <w:lang w:eastAsia="nl-NL"/>
        </w:rPr>
        <w:instrText xml:space="preserve"> HYPERLINK "http://pinterest.com/pin/create/button/?url=https://www.myinnervictorian.nl/dickenstheater-laren/?fbclid=IwAR16YcyMNDyYEwmXd2ROVUwIEMACeHWkHMqA-4mFPC4_Vu_h8_WSzIl-tpI&amp;media=https://www.myinnervictorian.nl/wp-content/uploads/2019/11/dickenstheater-laren-little-nell-kilburne.jpg&amp;description=Little%20Nell,%20aquarel%20door%20George%20Goodwin%20Kilburne%20(1839-1924)%20%5BPubliek%20domein%5D.%20Bewerking%20door%20My%20inner%20Victorian." </w:instrText>
      </w:r>
      <w:r w:rsidRPr="007355F0">
        <w:rPr>
          <w:rFonts w:ascii="inherit" w:eastAsia="Times New Roman" w:hAnsi="inherit" w:cs="Arial"/>
          <w:color w:val="404040"/>
          <w:sz w:val="23"/>
          <w:szCs w:val="23"/>
          <w:lang w:eastAsia="nl-NL"/>
        </w:rPr>
        <w:fldChar w:fldCharType="separate"/>
      </w:r>
    </w:p>
    <w:p w:rsidR="007355F0" w:rsidRPr="007355F0" w:rsidRDefault="007355F0" w:rsidP="007355F0">
      <w:pPr>
        <w:shd w:val="clear" w:color="auto" w:fill="E9E9E9"/>
        <w:spacing w:after="0" w:line="240" w:lineRule="auto"/>
        <w:textAlignment w:val="baseline"/>
        <w:rPr>
          <w:rFonts w:ascii="inherit" w:eastAsia="Times New Roman" w:hAnsi="inherit" w:cs="Arial"/>
          <w:color w:val="404040"/>
          <w:sz w:val="23"/>
          <w:szCs w:val="23"/>
          <w:lang w:eastAsia="nl-NL"/>
        </w:rPr>
      </w:pPr>
      <w:r w:rsidRPr="007355F0">
        <w:rPr>
          <w:rFonts w:ascii="inherit" w:eastAsia="Times New Roman" w:hAnsi="inherit" w:cs="Arial"/>
          <w:color w:val="404040"/>
          <w:sz w:val="23"/>
          <w:szCs w:val="23"/>
          <w:lang w:eastAsia="nl-NL"/>
        </w:rPr>
        <w:fldChar w:fldCharType="end"/>
      </w:r>
    </w:p>
    <w:p w:rsidR="007355F0" w:rsidRPr="007355F0" w:rsidRDefault="007355F0" w:rsidP="007355F0">
      <w:pPr>
        <w:shd w:val="clear" w:color="auto" w:fill="E9E9E9"/>
        <w:spacing w:after="0" w:line="240" w:lineRule="auto"/>
        <w:textAlignment w:val="baseline"/>
        <w:rPr>
          <w:rFonts w:ascii="inherit" w:eastAsia="Times New Roman" w:hAnsi="inherit" w:cs="Arial"/>
          <w:color w:val="404040"/>
          <w:sz w:val="23"/>
          <w:szCs w:val="23"/>
          <w:lang w:eastAsia="nl-NL"/>
        </w:rPr>
      </w:pPr>
      <w:r w:rsidRPr="007355F0">
        <w:rPr>
          <w:rFonts w:ascii="inherit" w:eastAsia="Times New Roman" w:hAnsi="inherit" w:cs="Arial"/>
          <w:noProof/>
          <w:color w:val="404040"/>
          <w:sz w:val="23"/>
          <w:szCs w:val="23"/>
          <w:lang w:eastAsia="nl-NL"/>
        </w:rPr>
        <w:drawing>
          <wp:inline distT="0" distB="0" distL="0" distR="0" wp14:anchorId="2936F269" wp14:editId="6F8D3EA8">
            <wp:extent cx="6572250" cy="4514850"/>
            <wp:effectExtent l="0" t="0" r="0" b="0"/>
            <wp:docPr id="5" name="Afbeelding 5" descr="dickenstheater-laren-little-nell-kilb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ckenstheater-laren-little-nell-kilbur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4514850"/>
                    </a:xfrm>
                    <a:prstGeom prst="rect">
                      <a:avLst/>
                    </a:prstGeom>
                    <a:noFill/>
                    <a:ln>
                      <a:noFill/>
                    </a:ln>
                  </pic:spPr>
                </pic:pic>
              </a:graphicData>
            </a:graphic>
          </wp:inline>
        </w:drawing>
      </w:r>
    </w:p>
    <w:p w:rsidR="007355F0" w:rsidRPr="007355F0" w:rsidRDefault="007355F0" w:rsidP="007355F0">
      <w:pPr>
        <w:shd w:val="clear" w:color="auto" w:fill="E9E9E9"/>
        <w:spacing w:line="240" w:lineRule="auto"/>
        <w:jc w:val="center"/>
        <w:textAlignment w:val="baseline"/>
        <w:rPr>
          <w:rFonts w:ascii="openSans_regular" w:eastAsia="Times New Roman" w:hAnsi="openSans_regular" w:cs="Arial"/>
          <w:color w:val="404040"/>
          <w:sz w:val="23"/>
          <w:szCs w:val="23"/>
          <w:lang w:val="en-GB" w:eastAsia="nl-NL"/>
        </w:rPr>
      </w:pPr>
      <w:r w:rsidRPr="007355F0">
        <w:rPr>
          <w:rFonts w:ascii="inherit" w:eastAsia="Times New Roman" w:hAnsi="inherit" w:cs="Arial"/>
          <w:i/>
          <w:iCs/>
          <w:color w:val="404040"/>
          <w:sz w:val="21"/>
          <w:szCs w:val="21"/>
          <w:bdr w:val="none" w:sz="0" w:space="0" w:color="auto" w:frame="1"/>
          <w:lang w:val="en-GB" w:eastAsia="nl-NL"/>
        </w:rPr>
        <w:t>Little Nell</w:t>
      </w:r>
      <w:r w:rsidRPr="007355F0">
        <w:rPr>
          <w:rFonts w:ascii="openSans_regular" w:eastAsia="Times New Roman" w:hAnsi="openSans_regular" w:cs="Arial"/>
          <w:color w:val="404040"/>
          <w:sz w:val="23"/>
          <w:szCs w:val="23"/>
          <w:lang w:val="en-GB" w:eastAsia="nl-NL"/>
        </w:rPr>
        <w:t xml:space="preserve">, </w:t>
      </w:r>
      <w:proofErr w:type="spellStart"/>
      <w:r w:rsidRPr="007355F0">
        <w:rPr>
          <w:rFonts w:ascii="openSans_regular" w:eastAsia="Times New Roman" w:hAnsi="openSans_regular" w:cs="Arial"/>
          <w:color w:val="404040"/>
          <w:sz w:val="23"/>
          <w:szCs w:val="23"/>
          <w:lang w:val="en-GB" w:eastAsia="nl-NL"/>
        </w:rPr>
        <w:t>aquarel</w:t>
      </w:r>
      <w:proofErr w:type="spellEnd"/>
      <w:r w:rsidRPr="007355F0">
        <w:rPr>
          <w:rFonts w:ascii="openSans_regular" w:eastAsia="Times New Roman" w:hAnsi="openSans_regular" w:cs="Arial"/>
          <w:color w:val="404040"/>
          <w:sz w:val="23"/>
          <w:szCs w:val="23"/>
          <w:lang w:val="en-GB" w:eastAsia="nl-NL"/>
        </w:rPr>
        <w:t xml:space="preserve"> door George Goodwin </w:t>
      </w:r>
      <w:proofErr w:type="spellStart"/>
      <w:r w:rsidRPr="007355F0">
        <w:rPr>
          <w:rFonts w:ascii="openSans_regular" w:eastAsia="Times New Roman" w:hAnsi="openSans_regular" w:cs="Arial"/>
          <w:color w:val="404040"/>
          <w:sz w:val="23"/>
          <w:szCs w:val="23"/>
          <w:lang w:val="en-GB" w:eastAsia="nl-NL"/>
        </w:rPr>
        <w:t>Kilburne</w:t>
      </w:r>
      <w:proofErr w:type="spellEnd"/>
      <w:r w:rsidRPr="007355F0">
        <w:rPr>
          <w:rFonts w:ascii="openSans_regular" w:eastAsia="Times New Roman" w:hAnsi="openSans_regular" w:cs="Arial"/>
          <w:color w:val="404040"/>
          <w:sz w:val="23"/>
          <w:szCs w:val="23"/>
          <w:lang w:val="en-GB" w:eastAsia="nl-NL"/>
        </w:rPr>
        <w:t xml:space="preserve"> (1839-1924) [</w:t>
      </w:r>
      <w:proofErr w:type="spellStart"/>
      <w:r w:rsidRPr="007355F0">
        <w:rPr>
          <w:rFonts w:ascii="openSans_regular" w:eastAsia="Times New Roman" w:hAnsi="openSans_regular" w:cs="Arial"/>
          <w:color w:val="404040"/>
          <w:sz w:val="23"/>
          <w:szCs w:val="23"/>
          <w:lang w:val="en-GB" w:eastAsia="nl-NL"/>
        </w:rPr>
        <w:t>Publiek</w:t>
      </w:r>
      <w:proofErr w:type="spellEnd"/>
      <w:r w:rsidRPr="007355F0">
        <w:rPr>
          <w:rFonts w:ascii="openSans_regular" w:eastAsia="Times New Roman" w:hAnsi="openSans_regular" w:cs="Arial"/>
          <w:color w:val="404040"/>
          <w:sz w:val="23"/>
          <w:szCs w:val="23"/>
          <w:lang w:val="en-GB" w:eastAsia="nl-NL"/>
        </w:rPr>
        <w:t xml:space="preserve"> </w:t>
      </w:r>
      <w:proofErr w:type="spellStart"/>
      <w:r w:rsidRPr="007355F0">
        <w:rPr>
          <w:rFonts w:ascii="openSans_regular" w:eastAsia="Times New Roman" w:hAnsi="openSans_regular" w:cs="Arial"/>
          <w:color w:val="404040"/>
          <w:sz w:val="23"/>
          <w:szCs w:val="23"/>
          <w:lang w:val="en-GB" w:eastAsia="nl-NL"/>
        </w:rPr>
        <w:t>domein</w:t>
      </w:r>
      <w:proofErr w:type="spellEnd"/>
      <w:r w:rsidRPr="007355F0">
        <w:rPr>
          <w:rFonts w:ascii="openSans_regular" w:eastAsia="Times New Roman" w:hAnsi="openSans_regular" w:cs="Arial"/>
          <w:color w:val="404040"/>
          <w:sz w:val="23"/>
          <w:szCs w:val="23"/>
          <w:lang w:val="en-GB" w:eastAsia="nl-NL"/>
        </w:rPr>
        <w:t xml:space="preserve">]. </w:t>
      </w:r>
      <w:proofErr w:type="spellStart"/>
      <w:r w:rsidRPr="007355F0">
        <w:rPr>
          <w:rFonts w:ascii="openSans_regular" w:eastAsia="Times New Roman" w:hAnsi="openSans_regular" w:cs="Arial"/>
          <w:color w:val="404040"/>
          <w:sz w:val="23"/>
          <w:szCs w:val="23"/>
          <w:lang w:val="en-GB" w:eastAsia="nl-NL"/>
        </w:rPr>
        <w:t>Bewerking</w:t>
      </w:r>
      <w:proofErr w:type="spellEnd"/>
      <w:r w:rsidRPr="007355F0">
        <w:rPr>
          <w:rFonts w:ascii="openSans_regular" w:eastAsia="Times New Roman" w:hAnsi="openSans_regular" w:cs="Arial"/>
          <w:color w:val="404040"/>
          <w:sz w:val="23"/>
          <w:szCs w:val="23"/>
          <w:lang w:val="en-GB" w:eastAsia="nl-NL"/>
        </w:rPr>
        <w:t xml:space="preserve"> door </w:t>
      </w:r>
      <w:r w:rsidRPr="007355F0">
        <w:rPr>
          <w:rFonts w:ascii="inherit" w:eastAsia="Times New Roman" w:hAnsi="inherit" w:cs="Arial"/>
          <w:i/>
          <w:iCs/>
          <w:color w:val="404040"/>
          <w:sz w:val="21"/>
          <w:szCs w:val="21"/>
          <w:bdr w:val="none" w:sz="0" w:space="0" w:color="auto" w:frame="1"/>
          <w:lang w:val="en-GB" w:eastAsia="nl-NL"/>
        </w:rPr>
        <w:t>My inner Victorian</w:t>
      </w:r>
      <w:r w:rsidRPr="007355F0">
        <w:rPr>
          <w:rFonts w:ascii="openSans_regular" w:eastAsia="Times New Roman" w:hAnsi="openSans_regular" w:cs="Arial"/>
          <w:color w:val="404040"/>
          <w:sz w:val="23"/>
          <w:szCs w:val="23"/>
          <w:lang w:val="en-GB" w:eastAsia="nl-NL"/>
        </w:rPr>
        <w:t>.</w:t>
      </w:r>
    </w:p>
    <w:p w:rsidR="007355F0" w:rsidRPr="007355F0" w:rsidRDefault="007355F0" w:rsidP="007355F0">
      <w:pPr>
        <w:shd w:val="clear" w:color="auto" w:fill="E9E9E9"/>
        <w:spacing w:after="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Het verhaal van </w:t>
      </w:r>
      <w:r w:rsidRPr="007355F0">
        <w:rPr>
          <w:rFonts w:ascii="inherit" w:eastAsia="Times New Roman" w:hAnsi="inherit" w:cs="Arial"/>
          <w:b/>
          <w:bCs/>
          <w:color w:val="404040"/>
          <w:sz w:val="23"/>
          <w:szCs w:val="23"/>
          <w:bdr w:val="none" w:sz="0" w:space="0" w:color="auto" w:frame="1"/>
          <w:lang w:eastAsia="nl-NL"/>
        </w:rPr>
        <w:t>De Zwerftocht van Little Nell</w:t>
      </w:r>
      <w:r w:rsidRPr="007355F0">
        <w:rPr>
          <w:rFonts w:ascii="openSans_regular" w:eastAsia="Times New Roman" w:hAnsi="openSans_regular" w:cs="Arial"/>
          <w:color w:val="404040"/>
          <w:sz w:val="23"/>
          <w:szCs w:val="23"/>
          <w:lang w:eastAsia="nl-NL"/>
        </w:rPr>
        <w:t> stoelt, zoals de titel van de theaterbewerking al laat zien, op een reeks bijzondere ontmoetingen tijdens de lange reis die Nelly en Grootvader door Engeland maken. Op de vlucht voor snode schuldeisers, Grootvaders gokverslaving en zijn beginnende dementie vinden hij en Nelly nooit werkelijk rust bij de vreemde figuren die ze onderweg tegenkomen. Dóór moeten ze, naar een veilig onderkomen.</w:t>
      </w:r>
    </w:p>
    <w:p w:rsidR="007355F0" w:rsidRPr="007355F0" w:rsidRDefault="007355F0" w:rsidP="007355F0">
      <w:pPr>
        <w:shd w:val="clear" w:color="auto" w:fill="E9E9E9"/>
        <w:spacing w:after="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 xml:space="preserve">Qua thematiek geen lichte kost, maar juist door Dickens’ introductie van goedgeluimde figuren als Kit en Dick </w:t>
      </w:r>
      <w:proofErr w:type="spellStart"/>
      <w:r w:rsidRPr="007355F0">
        <w:rPr>
          <w:rFonts w:ascii="openSans_regular" w:eastAsia="Times New Roman" w:hAnsi="openSans_regular" w:cs="Arial"/>
          <w:color w:val="404040"/>
          <w:sz w:val="23"/>
          <w:szCs w:val="23"/>
          <w:lang w:eastAsia="nl-NL"/>
        </w:rPr>
        <w:t>Swiveller</w:t>
      </w:r>
      <w:proofErr w:type="spellEnd"/>
      <w:r w:rsidRPr="007355F0">
        <w:rPr>
          <w:rFonts w:ascii="openSans_regular" w:eastAsia="Times New Roman" w:hAnsi="openSans_regular" w:cs="Arial"/>
          <w:color w:val="404040"/>
          <w:sz w:val="23"/>
          <w:szCs w:val="23"/>
          <w:lang w:eastAsia="nl-NL"/>
        </w:rPr>
        <w:t xml:space="preserve"> – of juist de laaghartige schurk </w:t>
      </w:r>
      <w:proofErr w:type="spellStart"/>
      <w:r w:rsidRPr="007355F0">
        <w:rPr>
          <w:rFonts w:ascii="openSans_regular" w:eastAsia="Times New Roman" w:hAnsi="openSans_regular" w:cs="Arial"/>
          <w:color w:val="404040"/>
          <w:sz w:val="23"/>
          <w:szCs w:val="23"/>
          <w:lang w:eastAsia="nl-NL"/>
        </w:rPr>
        <w:t>Quilp</w:t>
      </w:r>
      <w:proofErr w:type="spellEnd"/>
      <w:r w:rsidRPr="007355F0">
        <w:rPr>
          <w:rFonts w:ascii="openSans_regular" w:eastAsia="Times New Roman" w:hAnsi="openSans_regular" w:cs="Arial"/>
          <w:color w:val="404040"/>
          <w:sz w:val="23"/>
          <w:szCs w:val="23"/>
          <w:lang w:eastAsia="nl-NL"/>
        </w:rPr>
        <w:t xml:space="preserve"> – zijn er de nodige momenten om even te lachen. Via tekst en vertolking treden ze allemaal de toeschouwer tegemoet, nog extra uitgelicht door de authentieke projecties uit de toverlantaarn, die Else gedurende de opvoering op gezette momenten bedient. Extra speciaal bij deze voorstelling zijn Victoriaanse </w:t>
      </w:r>
      <w:r w:rsidRPr="007355F0">
        <w:rPr>
          <w:rFonts w:ascii="inherit" w:eastAsia="Times New Roman" w:hAnsi="inherit" w:cs="Arial"/>
          <w:i/>
          <w:iCs/>
          <w:color w:val="404040"/>
          <w:sz w:val="23"/>
          <w:szCs w:val="23"/>
          <w:bdr w:val="none" w:sz="0" w:space="0" w:color="auto" w:frame="1"/>
          <w:lang w:eastAsia="nl-NL"/>
        </w:rPr>
        <w:t xml:space="preserve">life </w:t>
      </w:r>
      <w:proofErr w:type="spellStart"/>
      <w:r w:rsidRPr="007355F0">
        <w:rPr>
          <w:rFonts w:ascii="inherit" w:eastAsia="Times New Roman" w:hAnsi="inherit" w:cs="Arial"/>
          <w:i/>
          <w:iCs/>
          <w:color w:val="404040"/>
          <w:sz w:val="23"/>
          <w:szCs w:val="23"/>
          <w:bdr w:val="none" w:sz="0" w:space="0" w:color="auto" w:frame="1"/>
          <w:lang w:eastAsia="nl-NL"/>
        </w:rPr>
        <w:t>models</w:t>
      </w:r>
      <w:proofErr w:type="spellEnd"/>
      <w:r w:rsidRPr="007355F0">
        <w:rPr>
          <w:rFonts w:ascii="inherit" w:eastAsia="Times New Roman" w:hAnsi="inherit" w:cs="Arial"/>
          <w:i/>
          <w:iCs/>
          <w:color w:val="404040"/>
          <w:sz w:val="23"/>
          <w:szCs w:val="23"/>
          <w:bdr w:val="none" w:sz="0" w:space="0" w:color="auto" w:frame="1"/>
          <w:lang w:eastAsia="nl-NL"/>
        </w:rPr>
        <w:t xml:space="preserve"> glasplaten</w:t>
      </w:r>
      <w:r w:rsidRPr="007355F0">
        <w:rPr>
          <w:rFonts w:ascii="openSans_regular" w:eastAsia="Times New Roman" w:hAnsi="openSans_regular" w:cs="Arial"/>
          <w:color w:val="404040"/>
          <w:sz w:val="23"/>
          <w:szCs w:val="23"/>
          <w:lang w:eastAsia="nl-NL"/>
        </w:rPr>
        <w:t xml:space="preserve"> met acteurs in een decor die het verhaal uitbeelden, en etsen van het karakter Dick </w:t>
      </w:r>
      <w:proofErr w:type="spellStart"/>
      <w:r w:rsidRPr="007355F0">
        <w:rPr>
          <w:rFonts w:ascii="openSans_regular" w:eastAsia="Times New Roman" w:hAnsi="openSans_regular" w:cs="Arial"/>
          <w:color w:val="404040"/>
          <w:sz w:val="23"/>
          <w:szCs w:val="23"/>
          <w:lang w:eastAsia="nl-NL"/>
        </w:rPr>
        <w:t>Swiveller</w:t>
      </w:r>
      <w:proofErr w:type="spellEnd"/>
      <w:r w:rsidRPr="007355F0">
        <w:rPr>
          <w:rFonts w:ascii="openSans_regular" w:eastAsia="Times New Roman" w:hAnsi="openSans_regular" w:cs="Arial"/>
          <w:color w:val="404040"/>
          <w:sz w:val="23"/>
          <w:szCs w:val="23"/>
          <w:lang w:eastAsia="nl-NL"/>
        </w:rPr>
        <w:t>. Laatstgenoemde staan toevallig ook afgedrukt in </w:t>
      </w:r>
      <w:hyperlink r:id="rId14" w:tgtFrame="_blank" w:history="1">
        <w:r w:rsidRPr="007355F0">
          <w:rPr>
            <w:rFonts w:ascii="inherit" w:eastAsia="Times New Roman" w:hAnsi="inherit" w:cs="Arial"/>
            <w:color w:val="AAAAAA"/>
            <w:sz w:val="23"/>
            <w:szCs w:val="23"/>
            <w:u w:val="single"/>
            <w:bdr w:val="none" w:sz="0" w:space="0" w:color="auto" w:frame="1"/>
            <w:lang w:eastAsia="nl-NL"/>
          </w:rPr>
          <w:t>mijn exemplaar van </w:t>
        </w:r>
        <w:r w:rsidRPr="007355F0">
          <w:rPr>
            <w:rFonts w:ascii="inherit" w:eastAsia="Times New Roman" w:hAnsi="inherit" w:cs="Arial"/>
            <w:b/>
            <w:bCs/>
            <w:color w:val="AAAAAA"/>
            <w:sz w:val="23"/>
            <w:szCs w:val="23"/>
            <w:bdr w:val="none" w:sz="0" w:space="0" w:color="auto" w:frame="1"/>
            <w:lang w:eastAsia="nl-NL"/>
          </w:rPr>
          <w:t xml:space="preserve">The Old </w:t>
        </w:r>
        <w:proofErr w:type="spellStart"/>
        <w:r w:rsidRPr="007355F0">
          <w:rPr>
            <w:rFonts w:ascii="inherit" w:eastAsia="Times New Roman" w:hAnsi="inherit" w:cs="Arial"/>
            <w:b/>
            <w:bCs/>
            <w:color w:val="AAAAAA"/>
            <w:sz w:val="23"/>
            <w:szCs w:val="23"/>
            <w:bdr w:val="none" w:sz="0" w:space="0" w:color="auto" w:frame="1"/>
            <w:lang w:eastAsia="nl-NL"/>
          </w:rPr>
          <w:t>Curiosity</w:t>
        </w:r>
        <w:proofErr w:type="spellEnd"/>
        <w:r w:rsidRPr="007355F0">
          <w:rPr>
            <w:rFonts w:ascii="inherit" w:eastAsia="Times New Roman" w:hAnsi="inherit" w:cs="Arial"/>
            <w:b/>
            <w:bCs/>
            <w:color w:val="AAAAAA"/>
            <w:sz w:val="23"/>
            <w:szCs w:val="23"/>
            <w:bdr w:val="none" w:sz="0" w:space="0" w:color="auto" w:frame="1"/>
            <w:lang w:eastAsia="nl-NL"/>
          </w:rPr>
          <w:t xml:space="preserve"> Shop</w:t>
        </w:r>
        <w:r w:rsidRPr="007355F0">
          <w:rPr>
            <w:rFonts w:ascii="inherit" w:eastAsia="Times New Roman" w:hAnsi="inherit" w:cs="Arial"/>
            <w:color w:val="AAAAAA"/>
            <w:sz w:val="23"/>
            <w:szCs w:val="23"/>
            <w:u w:val="single"/>
            <w:bdr w:val="none" w:sz="0" w:space="0" w:color="auto" w:frame="1"/>
            <w:lang w:eastAsia="nl-NL"/>
          </w:rPr>
          <w:t> van rond 1900</w:t>
        </w:r>
      </w:hyperlink>
      <w:r w:rsidRPr="007355F0">
        <w:rPr>
          <w:rFonts w:ascii="openSans_regular" w:eastAsia="Times New Roman" w:hAnsi="openSans_regular" w:cs="Arial"/>
          <w:color w:val="404040"/>
          <w:sz w:val="23"/>
          <w:szCs w:val="23"/>
          <w:lang w:eastAsia="nl-NL"/>
        </w:rPr>
        <w:t>. Prachtig om ze nu op het grote doek geprojecteerd te zien!</w:t>
      </w:r>
    </w:p>
    <w:p w:rsidR="007355F0" w:rsidRPr="007355F0" w:rsidRDefault="007355F0" w:rsidP="007355F0">
      <w:pPr>
        <w:shd w:val="clear" w:color="auto" w:fill="E9E9E9"/>
        <w:spacing w:after="0" w:line="240" w:lineRule="auto"/>
        <w:textAlignment w:val="baseline"/>
        <w:rPr>
          <w:rFonts w:ascii="inherit" w:eastAsia="Times New Roman" w:hAnsi="inherit" w:cs="Times New Roman"/>
          <w:color w:val="AAAAAA"/>
          <w:sz w:val="24"/>
          <w:szCs w:val="24"/>
          <w:bdr w:val="none" w:sz="0" w:space="0" w:color="auto" w:frame="1"/>
          <w:lang w:eastAsia="nl-NL"/>
        </w:rPr>
      </w:pPr>
      <w:r w:rsidRPr="007355F0">
        <w:rPr>
          <w:rFonts w:ascii="inherit" w:eastAsia="Times New Roman" w:hAnsi="inherit" w:cs="Arial"/>
          <w:color w:val="404040"/>
          <w:sz w:val="23"/>
          <w:szCs w:val="23"/>
          <w:lang w:eastAsia="nl-NL"/>
        </w:rPr>
        <w:fldChar w:fldCharType="begin"/>
      </w:r>
      <w:r w:rsidRPr="007355F0">
        <w:rPr>
          <w:rFonts w:ascii="inherit" w:eastAsia="Times New Roman" w:hAnsi="inherit" w:cs="Arial"/>
          <w:color w:val="404040"/>
          <w:sz w:val="23"/>
          <w:szCs w:val="23"/>
          <w:lang w:eastAsia="nl-NL"/>
        </w:rPr>
        <w:instrText xml:space="preserve"> HYPERLINK "http://pinterest.com/pin/create/button/?url=https://www.myinnervictorian.nl/dickenstheater-laren/?fbclid=IwAR16YcyMNDyYEwmXd2ROVUwIEMACeHWkHMqA-4mFPC4_Vu_h8_WSzIl-tpI&amp;media=https://www.myinnervictorian.nl/wp-content/uploads/2019/11/dickenstheater-laren-dick-swiveller.jpg&amp;description=Dick%20Swiveller,%20in%20%C3%A9%C3%A9n%20van%20zijn%20vreemdsoortige%20gesprekjes%20met%20%E2%80%98de%20Markiezin%E2%80%99.%20Gravure%20door%20C.%20Green%20in%20een%20uitgave%20van%20The%20Old%20Curiosity%20Shop%20uit%20ca.%201900%20%5BPubliek%20domein%5D." </w:instrText>
      </w:r>
      <w:r w:rsidRPr="007355F0">
        <w:rPr>
          <w:rFonts w:ascii="inherit" w:eastAsia="Times New Roman" w:hAnsi="inherit" w:cs="Arial"/>
          <w:color w:val="404040"/>
          <w:sz w:val="23"/>
          <w:szCs w:val="23"/>
          <w:lang w:eastAsia="nl-NL"/>
        </w:rPr>
        <w:fldChar w:fldCharType="separate"/>
      </w:r>
    </w:p>
    <w:p w:rsidR="007355F0" w:rsidRPr="007355F0" w:rsidRDefault="007355F0" w:rsidP="007355F0">
      <w:pPr>
        <w:shd w:val="clear" w:color="auto" w:fill="FFFFFF"/>
        <w:spacing w:after="0" w:line="480" w:lineRule="atLeast"/>
        <w:textAlignment w:val="baseline"/>
        <w:rPr>
          <w:rFonts w:ascii="openSans_regular" w:eastAsia="Times New Roman" w:hAnsi="openSans_regular" w:cs="Times New Roman"/>
          <w:sz w:val="24"/>
          <w:szCs w:val="24"/>
          <w:lang w:eastAsia="nl-NL"/>
        </w:rPr>
      </w:pPr>
      <w:r w:rsidRPr="007355F0">
        <w:rPr>
          <w:rFonts w:ascii="openSans_regular" w:eastAsia="Times New Roman" w:hAnsi="openSans_regular" w:cs="Arial"/>
          <w:color w:val="AAAAAA"/>
          <w:sz w:val="23"/>
          <w:szCs w:val="23"/>
          <w:bdr w:val="none" w:sz="0" w:space="0" w:color="auto" w:frame="1"/>
          <w:lang w:eastAsia="nl-NL"/>
        </w:rPr>
        <w:lastRenderedPageBreak/>
        <w:t xml:space="preserve">Pin </w:t>
      </w:r>
      <w:proofErr w:type="spellStart"/>
      <w:r w:rsidRPr="007355F0">
        <w:rPr>
          <w:rFonts w:ascii="openSans_regular" w:eastAsia="Times New Roman" w:hAnsi="openSans_regular" w:cs="Arial"/>
          <w:color w:val="AAAAAA"/>
          <w:sz w:val="23"/>
          <w:szCs w:val="23"/>
          <w:bdr w:val="none" w:sz="0" w:space="0" w:color="auto" w:frame="1"/>
          <w:lang w:eastAsia="nl-NL"/>
        </w:rPr>
        <w:t>this</w:t>
      </w:r>
      <w:proofErr w:type="spellEnd"/>
      <w:r w:rsidRPr="007355F0">
        <w:rPr>
          <w:rFonts w:ascii="openSans_regular" w:eastAsia="Times New Roman" w:hAnsi="openSans_regular" w:cs="Arial"/>
          <w:color w:val="AAAAAA"/>
          <w:sz w:val="23"/>
          <w:szCs w:val="23"/>
          <w:bdr w:val="none" w:sz="0" w:space="0" w:color="auto" w:frame="1"/>
          <w:lang w:eastAsia="nl-NL"/>
        </w:rPr>
        <w:t>!</w:t>
      </w:r>
    </w:p>
    <w:p w:rsidR="007355F0" w:rsidRPr="007355F0" w:rsidRDefault="007355F0" w:rsidP="007355F0">
      <w:pPr>
        <w:shd w:val="clear" w:color="auto" w:fill="E9E9E9"/>
        <w:spacing w:after="0" w:line="240" w:lineRule="auto"/>
        <w:textAlignment w:val="baseline"/>
        <w:rPr>
          <w:rFonts w:ascii="inherit" w:eastAsia="Times New Roman" w:hAnsi="inherit" w:cs="Arial"/>
          <w:color w:val="404040"/>
          <w:sz w:val="23"/>
          <w:szCs w:val="23"/>
          <w:lang w:eastAsia="nl-NL"/>
        </w:rPr>
      </w:pPr>
      <w:r w:rsidRPr="007355F0">
        <w:rPr>
          <w:rFonts w:ascii="inherit" w:eastAsia="Times New Roman" w:hAnsi="inherit" w:cs="Arial"/>
          <w:color w:val="404040"/>
          <w:sz w:val="23"/>
          <w:szCs w:val="23"/>
          <w:lang w:eastAsia="nl-NL"/>
        </w:rPr>
        <w:fldChar w:fldCharType="end"/>
      </w:r>
    </w:p>
    <w:p w:rsidR="007355F0" w:rsidRPr="007355F0" w:rsidRDefault="007355F0" w:rsidP="007355F0">
      <w:pPr>
        <w:shd w:val="clear" w:color="auto" w:fill="E9E9E9"/>
        <w:spacing w:after="0" w:line="240" w:lineRule="auto"/>
        <w:textAlignment w:val="baseline"/>
        <w:rPr>
          <w:rFonts w:ascii="inherit" w:eastAsia="Times New Roman" w:hAnsi="inherit" w:cs="Arial"/>
          <w:color w:val="404040"/>
          <w:sz w:val="23"/>
          <w:szCs w:val="23"/>
          <w:lang w:eastAsia="nl-NL"/>
        </w:rPr>
      </w:pPr>
      <w:r w:rsidRPr="007355F0">
        <w:rPr>
          <w:rFonts w:ascii="inherit" w:eastAsia="Times New Roman" w:hAnsi="inherit" w:cs="Arial"/>
          <w:noProof/>
          <w:color w:val="404040"/>
          <w:sz w:val="23"/>
          <w:szCs w:val="23"/>
          <w:lang w:eastAsia="nl-NL"/>
        </w:rPr>
        <w:drawing>
          <wp:inline distT="0" distB="0" distL="0" distR="0" wp14:anchorId="3BFE65C2" wp14:editId="59E1118E">
            <wp:extent cx="6572250" cy="5334000"/>
            <wp:effectExtent l="0" t="0" r="0" b="0"/>
            <wp:docPr id="6" name="Afbeelding 6" descr="dickenstheater-laren-dick-swi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ckenstheater-laren-dick-swivell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0" cy="5334000"/>
                    </a:xfrm>
                    <a:prstGeom prst="rect">
                      <a:avLst/>
                    </a:prstGeom>
                    <a:noFill/>
                    <a:ln>
                      <a:noFill/>
                    </a:ln>
                  </pic:spPr>
                </pic:pic>
              </a:graphicData>
            </a:graphic>
          </wp:inline>
        </w:drawing>
      </w:r>
    </w:p>
    <w:p w:rsidR="007355F0" w:rsidRPr="007355F0" w:rsidRDefault="007355F0" w:rsidP="007355F0">
      <w:pPr>
        <w:shd w:val="clear" w:color="auto" w:fill="E9E9E9"/>
        <w:spacing w:line="240" w:lineRule="auto"/>
        <w:jc w:val="center"/>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 xml:space="preserve">Dick </w:t>
      </w:r>
      <w:proofErr w:type="spellStart"/>
      <w:r w:rsidRPr="007355F0">
        <w:rPr>
          <w:rFonts w:ascii="openSans_regular" w:eastAsia="Times New Roman" w:hAnsi="openSans_regular" w:cs="Arial"/>
          <w:color w:val="404040"/>
          <w:sz w:val="23"/>
          <w:szCs w:val="23"/>
          <w:lang w:eastAsia="nl-NL"/>
        </w:rPr>
        <w:t>Swiveller</w:t>
      </w:r>
      <w:proofErr w:type="spellEnd"/>
      <w:r w:rsidRPr="007355F0">
        <w:rPr>
          <w:rFonts w:ascii="openSans_regular" w:eastAsia="Times New Roman" w:hAnsi="openSans_regular" w:cs="Arial"/>
          <w:color w:val="404040"/>
          <w:sz w:val="23"/>
          <w:szCs w:val="23"/>
          <w:lang w:eastAsia="nl-NL"/>
        </w:rPr>
        <w:t>, in één van zijn vreemdsoortige gesprekjes met ‘de Markiezin’. Gravure door C. Green in een uitgave van </w:t>
      </w:r>
      <w:r w:rsidRPr="007355F0">
        <w:rPr>
          <w:rFonts w:ascii="inherit" w:eastAsia="Times New Roman" w:hAnsi="inherit" w:cs="Arial"/>
          <w:i/>
          <w:iCs/>
          <w:color w:val="404040"/>
          <w:sz w:val="21"/>
          <w:szCs w:val="21"/>
          <w:bdr w:val="none" w:sz="0" w:space="0" w:color="auto" w:frame="1"/>
          <w:lang w:eastAsia="nl-NL"/>
        </w:rPr>
        <w:t xml:space="preserve">The Old </w:t>
      </w:r>
      <w:proofErr w:type="spellStart"/>
      <w:r w:rsidRPr="007355F0">
        <w:rPr>
          <w:rFonts w:ascii="inherit" w:eastAsia="Times New Roman" w:hAnsi="inherit" w:cs="Arial"/>
          <w:i/>
          <w:iCs/>
          <w:color w:val="404040"/>
          <w:sz w:val="21"/>
          <w:szCs w:val="21"/>
          <w:bdr w:val="none" w:sz="0" w:space="0" w:color="auto" w:frame="1"/>
          <w:lang w:eastAsia="nl-NL"/>
        </w:rPr>
        <w:t>Curiosity</w:t>
      </w:r>
      <w:proofErr w:type="spellEnd"/>
      <w:r w:rsidRPr="007355F0">
        <w:rPr>
          <w:rFonts w:ascii="inherit" w:eastAsia="Times New Roman" w:hAnsi="inherit" w:cs="Arial"/>
          <w:i/>
          <w:iCs/>
          <w:color w:val="404040"/>
          <w:sz w:val="21"/>
          <w:szCs w:val="21"/>
          <w:bdr w:val="none" w:sz="0" w:space="0" w:color="auto" w:frame="1"/>
          <w:lang w:eastAsia="nl-NL"/>
        </w:rPr>
        <w:t xml:space="preserve"> Shop</w:t>
      </w:r>
      <w:r w:rsidRPr="007355F0">
        <w:rPr>
          <w:rFonts w:ascii="openSans_regular" w:eastAsia="Times New Roman" w:hAnsi="openSans_regular" w:cs="Arial"/>
          <w:color w:val="404040"/>
          <w:sz w:val="23"/>
          <w:szCs w:val="23"/>
          <w:lang w:eastAsia="nl-NL"/>
        </w:rPr>
        <w:t> uit ca. 1900 [Publiek domein].</w:t>
      </w:r>
    </w:p>
    <w:p w:rsidR="007355F0" w:rsidRPr="007355F0" w:rsidRDefault="007355F0" w:rsidP="007355F0">
      <w:pPr>
        <w:shd w:val="clear" w:color="auto" w:fill="E9E9E9"/>
        <w:spacing w:after="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Zo beleefden we, zoals een eerdere recensie al mooi verwoordde, </w:t>
      </w:r>
      <w:r w:rsidRPr="007355F0">
        <w:rPr>
          <w:rFonts w:ascii="inherit" w:eastAsia="Times New Roman" w:hAnsi="inherit" w:cs="Arial"/>
          <w:i/>
          <w:iCs/>
          <w:color w:val="404040"/>
          <w:sz w:val="23"/>
          <w:szCs w:val="23"/>
          <w:bdr w:val="none" w:sz="0" w:space="0" w:color="auto" w:frame="1"/>
          <w:lang w:eastAsia="nl-NL"/>
        </w:rPr>
        <w:t>“Een Dickensroman in één middag”</w:t>
      </w:r>
      <w:r w:rsidRPr="007355F0">
        <w:rPr>
          <w:rFonts w:ascii="openSans_regular" w:eastAsia="Times New Roman" w:hAnsi="openSans_regular" w:cs="Arial"/>
          <w:color w:val="404040"/>
          <w:sz w:val="23"/>
          <w:szCs w:val="23"/>
          <w:lang w:eastAsia="nl-NL"/>
        </w:rPr>
        <w:t>. En dat is best een behoorlijke zit, die opperste concentratie vergt en je ook tot na de voorstelling nog overdonderd achterlaat. Uit betrouwbare bron weet ik te vertellen dat mensen het soms moeilijk vinden om onze moderne tijd weer in te stappen. En terecht!</w:t>
      </w:r>
    </w:p>
    <w:p w:rsidR="007355F0" w:rsidRPr="007355F0" w:rsidRDefault="007355F0" w:rsidP="007355F0">
      <w:pPr>
        <w:shd w:val="clear" w:color="auto" w:fill="E9E9E9"/>
        <w:spacing w:after="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Gelukkig mochten wij nog even blijven voor een kommetje soep. Dat was meer dan welkom – en heel gezellig -, want tijdens de twee pauzes had ik de tijd genomen om </w:t>
      </w:r>
      <w:hyperlink r:id="rId16" w:tgtFrame="_blank" w:history="1">
        <w:r w:rsidRPr="007355F0">
          <w:rPr>
            <w:rFonts w:ascii="inherit" w:eastAsia="Times New Roman" w:hAnsi="inherit" w:cs="Arial"/>
            <w:color w:val="AAAAAA"/>
            <w:sz w:val="23"/>
            <w:szCs w:val="23"/>
            <w:u w:val="single"/>
            <w:bdr w:val="none" w:sz="0" w:space="0" w:color="auto" w:frame="1"/>
            <w:lang w:eastAsia="nl-NL"/>
          </w:rPr>
          <w:t>mijn kookboek</w:t>
        </w:r>
      </w:hyperlink>
      <w:r w:rsidRPr="007355F0">
        <w:rPr>
          <w:rFonts w:ascii="openSans_regular" w:eastAsia="Times New Roman" w:hAnsi="openSans_regular" w:cs="Arial"/>
          <w:color w:val="404040"/>
          <w:sz w:val="23"/>
          <w:szCs w:val="23"/>
          <w:lang w:eastAsia="nl-NL"/>
        </w:rPr>
        <w:t> te signeren.</w:t>
      </w:r>
    </w:p>
    <w:p w:rsidR="007355F0" w:rsidRPr="007355F0" w:rsidRDefault="007355F0" w:rsidP="007355F0">
      <w:pPr>
        <w:shd w:val="clear" w:color="auto" w:fill="E9E9E9"/>
        <w:spacing w:after="0" w:line="240" w:lineRule="auto"/>
        <w:textAlignment w:val="baseline"/>
        <w:rPr>
          <w:rFonts w:ascii="inherit" w:eastAsia="Times New Roman" w:hAnsi="inherit" w:cs="Arial"/>
          <w:color w:val="404040"/>
          <w:sz w:val="23"/>
          <w:szCs w:val="23"/>
          <w:lang w:eastAsia="nl-NL"/>
        </w:rPr>
      </w:pPr>
      <w:r w:rsidRPr="007355F0">
        <w:rPr>
          <w:rFonts w:ascii="inherit" w:eastAsia="Times New Roman" w:hAnsi="inherit" w:cs="Arial"/>
          <w:noProof/>
          <w:color w:val="404040"/>
          <w:sz w:val="23"/>
          <w:szCs w:val="23"/>
          <w:lang w:eastAsia="nl-NL"/>
        </w:rPr>
        <w:lastRenderedPageBreak/>
        <w:drawing>
          <wp:inline distT="0" distB="0" distL="0" distR="0" wp14:anchorId="2992A57C" wp14:editId="34831CD2">
            <wp:extent cx="6572250" cy="4933950"/>
            <wp:effectExtent l="0" t="0" r="0" b="0"/>
            <wp:docPr id="7" name="Afbeelding 7" descr="https://www.myinnervictorian.nl/wp-content/uploads/2019/11/josephine-signeert-aan-tafel-met-charles-dickens-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yinnervictorian.nl/wp-content/uploads/2019/11/josephine-signeert-aan-tafel-met-charles-dickens-resiz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250" cy="4933950"/>
                    </a:xfrm>
                    <a:prstGeom prst="rect">
                      <a:avLst/>
                    </a:prstGeom>
                    <a:noFill/>
                    <a:ln>
                      <a:noFill/>
                    </a:ln>
                  </pic:spPr>
                </pic:pic>
              </a:graphicData>
            </a:graphic>
          </wp:inline>
        </w:drawing>
      </w:r>
    </w:p>
    <w:p w:rsidR="007355F0" w:rsidRPr="007355F0" w:rsidRDefault="007355F0" w:rsidP="007355F0">
      <w:pPr>
        <w:shd w:val="clear" w:color="auto" w:fill="E9E9E9"/>
        <w:spacing w:before="150" w:line="240" w:lineRule="auto"/>
        <w:jc w:val="center"/>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 xml:space="preserve">Klaar om te signeren! Foto: © My </w:t>
      </w:r>
      <w:proofErr w:type="spellStart"/>
      <w:r w:rsidRPr="007355F0">
        <w:rPr>
          <w:rFonts w:ascii="openSans_regular" w:eastAsia="Times New Roman" w:hAnsi="openSans_regular" w:cs="Arial"/>
          <w:color w:val="404040"/>
          <w:sz w:val="23"/>
          <w:szCs w:val="23"/>
          <w:lang w:eastAsia="nl-NL"/>
        </w:rPr>
        <w:t>inner</w:t>
      </w:r>
      <w:proofErr w:type="spellEnd"/>
      <w:r w:rsidRPr="007355F0">
        <w:rPr>
          <w:rFonts w:ascii="openSans_regular" w:eastAsia="Times New Roman" w:hAnsi="openSans_regular" w:cs="Arial"/>
          <w:color w:val="404040"/>
          <w:sz w:val="23"/>
          <w:szCs w:val="23"/>
          <w:lang w:eastAsia="nl-NL"/>
        </w:rPr>
        <w:t xml:space="preserve"> </w:t>
      </w:r>
      <w:proofErr w:type="spellStart"/>
      <w:r w:rsidRPr="007355F0">
        <w:rPr>
          <w:rFonts w:ascii="openSans_regular" w:eastAsia="Times New Roman" w:hAnsi="openSans_regular" w:cs="Arial"/>
          <w:color w:val="404040"/>
          <w:sz w:val="23"/>
          <w:szCs w:val="23"/>
          <w:lang w:eastAsia="nl-NL"/>
        </w:rPr>
        <w:t>Victorian</w:t>
      </w:r>
      <w:proofErr w:type="spellEnd"/>
      <w:r w:rsidRPr="007355F0">
        <w:rPr>
          <w:rFonts w:ascii="openSans_regular" w:eastAsia="Times New Roman" w:hAnsi="openSans_regular" w:cs="Arial"/>
          <w:color w:val="404040"/>
          <w:sz w:val="23"/>
          <w:szCs w:val="23"/>
          <w:lang w:eastAsia="nl-NL"/>
        </w:rPr>
        <w:t>.</w:t>
      </w:r>
    </w:p>
    <w:p w:rsidR="007355F0" w:rsidRPr="007355F0" w:rsidRDefault="007355F0" w:rsidP="007355F0">
      <w:pPr>
        <w:shd w:val="clear" w:color="auto" w:fill="E9E9E9"/>
        <w:spacing w:after="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Voor de bezoekers had ik </w:t>
      </w:r>
      <w:proofErr w:type="spellStart"/>
      <w:r w:rsidRPr="007355F0">
        <w:rPr>
          <w:rFonts w:ascii="inherit" w:eastAsia="Times New Roman" w:hAnsi="inherit" w:cs="Arial"/>
          <w:i/>
          <w:iCs/>
          <w:color w:val="404040"/>
          <w:sz w:val="23"/>
          <w:szCs w:val="23"/>
          <w:bdr w:val="none" w:sz="0" w:space="0" w:color="auto" w:frame="1"/>
          <w:lang w:eastAsia="nl-NL"/>
        </w:rPr>
        <w:t>rout</w:t>
      </w:r>
      <w:proofErr w:type="spellEnd"/>
      <w:r w:rsidRPr="007355F0">
        <w:rPr>
          <w:rFonts w:ascii="inherit" w:eastAsia="Times New Roman" w:hAnsi="inherit" w:cs="Arial"/>
          <w:i/>
          <w:iCs/>
          <w:color w:val="404040"/>
          <w:sz w:val="23"/>
          <w:szCs w:val="23"/>
          <w:bdr w:val="none" w:sz="0" w:space="0" w:color="auto" w:frame="1"/>
          <w:lang w:eastAsia="nl-NL"/>
        </w:rPr>
        <w:t xml:space="preserve"> cakes</w:t>
      </w:r>
      <w:r w:rsidRPr="007355F0">
        <w:rPr>
          <w:rFonts w:ascii="openSans_regular" w:eastAsia="Times New Roman" w:hAnsi="openSans_regular" w:cs="Arial"/>
          <w:color w:val="404040"/>
          <w:sz w:val="23"/>
          <w:szCs w:val="23"/>
          <w:lang w:eastAsia="nl-NL"/>
        </w:rPr>
        <w:t> meegebracht: Koekjes die ook in de verhalen van Charles Dickens voorkomen, en daar bovendien gegeten worden in de pauze van een theatervoorstelling. Hoe toepasselijk! Het leuke is dat ik Else ook heb kunnen helpen met enkele culinaire raadsels in de theatertekst: Zo weet het publiek nu dat kalfspotengelei en pijlwortel heus niet zo vies zijn als ze klinken. Ik vond het bijzonder dat ik op deze manier heb kunnen bijdragen aan een heerlijke Victoriaanse middag.</w:t>
      </w:r>
    </w:p>
    <w:p w:rsidR="007355F0" w:rsidRPr="007355F0" w:rsidRDefault="007355F0" w:rsidP="007355F0">
      <w:pPr>
        <w:shd w:val="clear" w:color="auto" w:fill="E9E9E9"/>
        <w:spacing w:after="36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Het was al met al een hele leuke en indrukwekkende dag, waarvan alle beelden nog enkele dagen door mijn hoofd bleven gaan.</w:t>
      </w:r>
    </w:p>
    <w:p w:rsidR="007355F0" w:rsidRPr="007355F0" w:rsidRDefault="007355F0" w:rsidP="007355F0">
      <w:pPr>
        <w:shd w:val="clear" w:color="auto" w:fill="E9E9E9"/>
        <w:spacing w:after="0" w:line="240" w:lineRule="auto"/>
        <w:textAlignment w:val="baseline"/>
        <w:rPr>
          <w:rFonts w:ascii="inherit" w:eastAsia="Times New Roman" w:hAnsi="inherit" w:cs="Arial"/>
          <w:color w:val="404040"/>
          <w:sz w:val="23"/>
          <w:szCs w:val="23"/>
          <w:lang w:eastAsia="nl-NL"/>
        </w:rPr>
      </w:pPr>
      <w:r w:rsidRPr="007355F0">
        <w:rPr>
          <w:rFonts w:ascii="inherit" w:eastAsia="Times New Roman" w:hAnsi="inherit" w:cs="Arial"/>
          <w:noProof/>
          <w:color w:val="404040"/>
          <w:sz w:val="23"/>
          <w:szCs w:val="23"/>
          <w:lang w:eastAsia="nl-NL"/>
        </w:rPr>
        <w:lastRenderedPageBreak/>
        <w:drawing>
          <wp:inline distT="0" distB="0" distL="0" distR="0" wp14:anchorId="79E34FFF" wp14:editId="297F7D5A">
            <wp:extent cx="6572250" cy="4451350"/>
            <wp:effectExtent l="0" t="0" r="0" b="6350"/>
            <wp:docPr id="8" name="Afbeelding 8" descr="dickenstheater-laren-victoriaans-interieurdickenstheater-laren-victoriaans-inte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ckenstheater-laren-victoriaans-interieurdickenstheater-laren-victoriaans-interieu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0" cy="4451350"/>
                    </a:xfrm>
                    <a:prstGeom prst="rect">
                      <a:avLst/>
                    </a:prstGeom>
                    <a:noFill/>
                    <a:ln>
                      <a:noFill/>
                    </a:ln>
                  </pic:spPr>
                </pic:pic>
              </a:graphicData>
            </a:graphic>
          </wp:inline>
        </w:drawing>
      </w:r>
    </w:p>
    <w:p w:rsidR="007355F0" w:rsidRPr="007355F0" w:rsidRDefault="007355F0" w:rsidP="007355F0">
      <w:pPr>
        <w:shd w:val="clear" w:color="auto" w:fill="E9E9E9"/>
        <w:spacing w:line="240" w:lineRule="auto"/>
        <w:jc w:val="center"/>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Tijdreizen in stijl: Het sfeervolle Dickenstheater in Laren. © </w:t>
      </w:r>
      <w:r w:rsidRPr="007355F0">
        <w:rPr>
          <w:rFonts w:ascii="inherit" w:eastAsia="Times New Roman" w:hAnsi="inherit" w:cs="Arial"/>
          <w:i/>
          <w:iCs/>
          <w:color w:val="404040"/>
          <w:sz w:val="21"/>
          <w:szCs w:val="21"/>
          <w:bdr w:val="none" w:sz="0" w:space="0" w:color="auto" w:frame="1"/>
          <w:lang w:eastAsia="nl-NL"/>
        </w:rPr>
        <w:t>Dickenstheater Laren</w:t>
      </w:r>
      <w:r w:rsidRPr="007355F0">
        <w:rPr>
          <w:rFonts w:ascii="openSans_regular" w:eastAsia="Times New Roman" w:hAnsi="openSans_regular" w:cs="Arial"/>
          <w:color w:val="404040"/>
          <w:sz w:val="23"/>
          <w:szCs w:val="23"/>
          <w:lang w:eastAsia="nl-NL"/>
        </w:rPr>
        <w:t> 2019.</w:t>
      </w:r>
    </w:p>
    <w:p w:rsidR="007355F0" w:rsidRPr="007355F0" w:rsidRDefault="007355F0" w:rsidP="007355F0">
      <w:pPr>
        <w:shd w:val="clear" w:color="auto" w:fill="E9E9E9"/>
        <w:spacing w:after="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Ben je nu ook enthousiast om in het Dickenstheater een lezing van Mr. Dickens bij te wonen, en de mooie authentieke glasplaten middels de toverlantaarn te zien? In de kerstperiode zijn er nog een aantal themavoorstellingen, waarbij </w:t>
      </w:r>
      <w:r w:rsidRPr="007355F0">
        <w:rPr>
          <w:rFonts w:ascii="inherit" w:eastAsia="Times New Roman" w:hAnsi="inherit" w:cs="Arial"/>
          <w:b/>
          <w:bCs/>
          <w:color w:val="404040"/>
          <w:sz w:val="23"/>
          <w:szCs w:val="23"/>
          <w:bdr w:val="none" w:sz="0" w:space="0" w:color="auto" w:frame="1"/>
          <w:lang w:eastAsia="nl-NL"/>
        </w:rPr>
        <w:t>A Christmas Carol</w:t>
      </w:r>
      <w:r w:rsidRPr="007355F0">
        <w:rPr>
          <w:rFonts w:ascii="openSans_regular" w:eastAsia="Times New Roman" w:hAnsi="openSans_regular" w:cs="Arial"/>
          <w:color w:val="404040"/>
          <w:sz w:val="23"/>
          <w:szCs w:val="23"/>
          <w:lang w:eastAsia="nl-NL"/>
        </w:rPr>
        <w:t> natuurlijk niet ontbreekt. De speeldata zijn:</w:t>
      </w:r>
    </w:p>
    <w:p w:rsidR="007355F0" w:rsidRPr="007355F0" w:rsidRDefault="007355F0" w:rsidP="007355F0">
      <w:pPr>
        <w:numPr>
          <w:ilvl w:val="0"/>
          <w:numId w:val="2"/>
        </w:numPr>
        <w:shd w:val="clear" w:color="auto" w:fill="E9E9E9"/>
        <w:spacing w:after="0" w:line="240" w:lineRule="auto"/>
        <w:ind w:left="787"/>
        <w:jc w:val="both"/>
        <w:textAlignment w:val="baseline"/>
        <w:rPr>
          <w:rFonts w:ascii="inherit" w:eastAsia="Times New Roman" w:hAnsi="inherit" w:cs="Arial"/>
          <w:color w:val="404040"/>
          <w:sz w:val="23"/>
          <w:szCs w:val="23"/>
          <w:lang w:eastAsia="nl-NL"/>
        </w:rPr>
      </w:pPr>
      <w:r w:rsidRPr="007355F0">
        <w:rPr>
          <w:rFonts w:ascii="inherit" w:eastAsia="Times New Roman" w:hAnsi="inherit" w:cs="Arial"/>
          <w:color w:val="404040"/>
          <w:sz w:val="23"/>
          <w:szCs w:val="23"/>
          <w:lang w:eastAsia="nl-NL"/>
        </w:rPr>
        <w:t>Zondag 15 december</w:t>
      </w:r>
    </w:p>
    <w:p w:rsidR="007355F0" w:rsidRPr="007355F0" w:rsidRDefault="007355F0" w:rsidP="007355F0">
      <w:pPr>
        <w:numPr>
          <w:ilvl w:val="0"/>
          <w:numId w:val="2"/>
        </w:numPr>
        <w:shd w:val="clear" w:color="auto" w:fill="E9E9E9"/>
        <w:spacing w:after="0" w:line="240" w:lineRule="auto"/>
        <w:ind w:left="787"/>
        <w:jc w:val="both"/>
        <w:textAlignment w:val="baseline"/>
        <w:rPr>
          <w:rFonts w:ascii="inherit" w:eastAsia="Times New Roman" w:hAnsi="inherit" w:cs="Arial"/>
          <w:color w:val="404040"/>
          <w:sz w:val="23"/>
          <w:szCs w:val="23"/>
          <w:lang w:eastAsia="nl-NL"/>
        </w:rPr>
      </w:pPr>
      <w:r w:rsidRPr="007355F0">
        <w:rPr>
          <w:rFonts w:ascii="inherit" w:eastAsia="Times New Roman" w:hAnsi="inherit" w:cs="Arial"/>
          <w:color w:val="404040"/>
          <w:sz w:val="23"/>
          <w:szCs w:val="23"/>
          <w:lang w:eastAsia="nl-NL"/>
        </w:rPr>
        <w:t>Zondag 22 december</w:t>
      </w:r>
    </w:p>
    <w:p w:rsidR="007355F0" w:rsidRPr="007355F0" w:rsidRDefault="007355F0" w:rsidP="007355F0">
      <w:pPr>
        <w:numPr>
          <w:ilvl w:val="0"/>
          <w:numId w:val="2"/>
        </w:numPr>
        <w:shd w:val="clear" w:color="auto" w:fill="E9E9E9"/>
        <w:spacing w:after="0" w:line="240" w:lineRule="auto"/>
        <w:ind w:left="787"/>
        <w:jc w:val="both"/>
        <w:textAlignment w:val="baseline"/>
        <w:rPr>
          <w:rFonts w:ascii="inherit" w:eastAsia="Times New Roman" w:hAnsi="inherit" w:cs="Arial"/>
          <w:color w:val="404040"/>
          <w:sz w:val="23"/>
          <w:szCs w:val="23"/>
          <w:lang w:eastAsia="nl-NL"/>
        </w:rPr>
      </w:pPr>
      <w:r w:rsidRPr="007355F0">
        <w:rPr>
          <w:rFonts w:ascii="inherit" w:eastAsia="Times New Roman" w:hAnsi="inherit" w:cs="Arial"/>
          <w:color w:val="404040"/>
          <w:sz w:val="23"/>
          <w:szCs w:val="23"/>
          <w:lang w:eastAsia="nl-NL"/>
        </w:rPr>
        <w:t>Donderdag 26 december</w:t>
      </w:r>
    </w:p>
    <w:p w:rsidR="007355F0" w:rsidRPr="007355F0" w:rsidRDefault="007355F0" w:rsidP="007355F0">
      <w:pPr>
        <w:shd w:val="clear" w:color="auto" w:fill="E9E9E9"/>
        <w:spacing w:after="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Voor meer informatie en reserveren, kijk je op de site van het </w:t>
      </w:r>
      <w:hyperlink r:id="rId19" w:tgtFrame="_blank" w:history="1">
        <w:r w:rsidRPr="007355F0">
          <w:rPr>
            <w:rFonts w:ascii="inherit" w:eastAsia="Times New Roman" w:hAnsi="inherit" w:cs="Arial"/>
            <w:color w:val="AAAAAA"/>
            <w:sz w:val="23"/>
            <w:szCs w:val="23"/>
            <w:u w:val="single"/>
            <w:bdr w:val="none" w:sz="0" w:space="0" w:color="auto" w:frame="1"/>
            <w:lang w:eastAsia="nl-NL"/>
          </w:rPr>
          <w:t>Dickenstheater.</w:t>
        </w:r>
      </w:hyperlink>
      <w:r w:rsidRPr="007355F0">
        <w:rPr>
          <w:rFonts w:ascii="openSans_regular" w:eastAsia="Times New Roman" w:hAnsi="openSans_regular" w:cs="Arial"/>
          <w:color w:val="404040"/>
          <w:sz w:val="23"/>
          <w:szCs w:val="23"/>
          <w:lang w:eastAsia="nl-NL"/>
        </w:rPr>
        <w:t> Wie er voor volgend jaar op tijd bij wil zijn, kan zich via </w:t>
      </w:r>
      <w:hyperlink r:id="rId20" w:history="1">
        <w:r w:rsidRPr="007355F0">
          <w:rPr>
            <w:rFonts w:ascii="inherit" w:eastAsia="Times New Roman" w:hAnsi="inherit" w:cs="Arial"/>
            <w:color w:val="AAAAAA"/>
            <w:sz w:val="23"/>
            <w:szCs w:val="23"/>
            <w:u w:val="single"/>
            <w:bdr w:val="none" w:sz="0" w:space="0" w:color="auto" w:frame="1"/>
            <w:lang w:eastAsia="nl-NL"/>
          </w:rPr>
          <w:t>dickens@ziggo.nl</w:t>
        </w:r>
      </w:hyperlink>
      <w:r w:rsidRPr="007355F0">
        <w:rPr>
          <w:rFonts w:ascii="openSans_regular" w:eastAsia="Times New Roman" w:hAnsi="openSans_regular" w:cs="Arial"/>
          <w:color w:val="404040"/>
          <w:sz w:val="23"/>
          <w:szCs w:val="23"/>
          <w:lang w:eastAsia="nl-NL"/>
        </w:rPr>
        <w:t> aanmelden voor de jaarlijkse nieuwsbrief van het theater.</w:t>
      </w:r>
    </w:p>
    <w:p w:rsidR="007355F0" w:rsidRPr="007355F0" w:rsidRDefault="007355F0" w:rsidP="007355F0">
      <w:pPr>
        <w:shd w:val="clear" w:color="auto" w:fill="E9E9E9"/>
        <w:spacing w:after="360" w:line="240" w:lineRule="auto"/>
        <w:jc w:val="both"/>
        <w:textAlignment w:val="baseline"/>
        <w:rPr>
          <w:rFonts w:ascii="openSans_regular" w:eastAsia="Times New Roman" w:hAnsi="openSans_regular" w:cs="Arial"/>
          <w:color w:val="404040"/>
          <w:sz w:val="23"/>
          <w:szCs w:val="23"/>
          <w:lang w:eastAsia="nl-NL"/>
        </w:rPr>
      </w:pPr>
      <w:r w:rsidRPr="007355F0">
        <w:rPr>
          <w:rFonts w:ascii="openSans_regular" w:eastAsia="Times New Roman" w:hAnsi="openSans_regular" w:cs="Arial"/>
          <w:color w:val="404040"/>
          <w:sz w:val="23"/>
          <w:szCs w:val="23"/>
          <w:lang w:eastAsia="nl-NL"/>
        </w:rPr>
        <w:t>Dan drink ik nog even een kopje thee, zoals men dat graag dronk in het Victoriaans Engeland van 1869: Ceylon met melk én suiker!</w:t>
      </w:r>
    </w:p>
    <w:sectPr w:rsidR="007355F0" w:rsidRPr="007355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_booklette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openSans_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85D2D"/>
    <w:multiLevelType w:val="multilevel"/>
    <w:tmpl w:val="895A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66579F"/>
    <w:multiLevelType w:val="multilevel"/>
    <w:tmpl w:val="87621F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E3729F"/>
    <w:multiLevelType w:val="multilevel"/>
    <w:tmpl w:val="2EB6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230506"/>
    <w:multiLevelType w:val="multilevel"/>
    <w:tmpl w:val="DF507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56013E"/>
    <w:multiLevelType w:val="multilevel"/>
    <w:tmpl w:val="AC5E48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5F0"/>
    <w:rsid w:val="007355F0"/>
    <w:rsid w:val="00BC70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FAB3CE-31E7-45B4-AB99-639FCFAE7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608673">
      <w:bodyDiv w:val="1"/>
      <w:marLeft w:val="0"/>
      <w:marRight w:val="0"/>
      <w:marTop w:val="0"/>
      <w:marBottom w:val="0"/>
      <w:divBdr>
        <w:top w:val="none" w:sz="0" w:space="0" w:color="auto"/>
        <w:left w:val="none" w:sz="0" w:space="0" w:color="auto"/>
        <w:bottom w:val="none" w:sz="0" w:space="0" w:color="auto"/>
        <w:right w:val="none" w:sz="0" w:space="0" w:color="auto"/>
      </w:divBdr>
      <w:divsChild>
        <w:div w:id="359015556">
          <w:marLeft w:val="0"/>
          <w:marRight w:val="0"/>
          <w:marTop w:val="0"/>
          <w:marBottom w:val="0"/>
          <w:divBdr>
            <w:top w:val="none" w:sz="0" w:space="0" w:color="auto"/>
            <w:left w:val="none" w:sz="0" w:space="0" w:color="auto"/>
            <w:bottom w:val="none" w:sz="0" w:space="0" w:color="auto"/>
            <w:right w:val="none" w:sz="0" w:space="0" w:color="auto"/>
          </w:divBdr>
          <w:divsChild>
            <w:div w:id="655189590">
              <w:marLeft w:val="0"/>
              <w:marRight w:val="0"/>
              <w:marTop w:val="0"/>
              <w:marBottom w:val="0"/>
              <w:divBdr>
                <w:top w:val="none" w:sz="0" w:space="0" w:color="auto"/>
                <w:left w:val="none" w:sz="0" w:space="0" w:color="auto"/>
                <w:bottom w:val="none" w:sz="0" w:space="0" w:color="auto"/>
                <w:right w:val="none" w:sz="0" w:space="0" w:color="auto"/>
              </w:divBdr>
            </w:div>
          </w:divsChild>
        </w:div>
        <w:div w:id="2089837002">
          <w:marLeft w:val="0"/>
          <w:marRight w:val="0"/>
          <w:marTop w:val="510"/>
          <w:marBottom w:val="510"/>
          <w:divBdr>
            <w:top w:val="none" w:sz="0" w:space="0" w:color="auto"/>
            <w:left w:val="none" w:sz="0" w:space="0" w:color="auto"/>
            <w:bottom w:val="none" w:sz="0" w:space="0" w:color="auto"/>
            <w:right w:val="none" w:sz="0" w:space="0" w:color="auto"/>
          </w:divBdr>
          <w:divsChild>
            <w:div w:id="350377095">
              <w:marLeft w:val="0"/>
              <w:marRight w:val="0"/>
              <w:marTop w:val="0"/>
              <w:marBottom w:val="0"/>
              <w:divBdr>
                <w:top w:val="none" w:sz="0" w:space="0" w:color="auto"/>
                <w:left w:val="none" w:sz="0" w:space="0" w:color="auto"/>
                <w:bottom w:val="none" w:sz="0" w:space="0" w:color="auto"/>
                <w:right w:val="none" w:sz="0" w:space="0" w:color="auto"/>
              </w:divBdr>
              <w:divsChild>
                <w:div w:id="1774275836">
                  <w:marLeft w:val="0"/>
                  <w:marRight w:val="240"/>
                  <w:marTop w:val="0"/>
                  <w:marBottom w:val="0"/>
                  <w:divBdr>
                    <w:top w:val="none" w:sz="0" w:space="0" w:color="auto"/>
                    <w:left w:val="none" w:sz="0" w:space="0" w:color="auto"/>
                    <w:bottom w:val="none" w:sz="0" w:space="0" w:color="auto"/>
                    <w:right w:val="none" w:sz="0" w:space="0" w:color="auto"/>
                  </w:divBdr>
                </w:div>
                <w:div w:id="46031746">
                  <w:marLeft w:val="0"/>
                  <w:marRight w:val="0"/>
                  <w:marTop w:val="0"/>
                  <w:marBottom w:val="0"/>
                  <w:divBdr>
                    <w:top w:val="none" w:sz="0" w:space="0" w:color="auto"/>
                    <w:left w:val="none" w:sz="0" w:space="0" w:color="auto"/>
                    <w:bottom w:val="none" w:sz="0" w:space="0" w:color="auto"/>
                    <w:right w:val="none" w:sz="0" w:space="0" w:color="auto"/>
                  </w:divBdr>
                </w:div>
              </w:divsChild>
            </w:div>
            <w:div w:id="1600408330">
              <w:marLeft w:val="-15"/>
              <w:marRight w:val="-15"/>
              <w:marTop w:val="0"/>
              <w:marBottom w:val="0"/>
              <w:divBdr>
                <w:top w:val="none" w:sz="0" w:space="0" w:color="auto"/>
                <w:left w:val="none" w:sz="0" w:space="0" w:color="auto"/>
                <w:bottom w:val="none" w:sz="0" w:space="0" w:color="auto"/>
                <w:right w:val="none" w:sz="0" w:space="0" w:color="auto"/>
              </w:divBdr>
            </w:div>
            <w:div w:id="795178014">
              <w:marLeft w:val="0"/>
              <w:marRight w:val="0"/>
              <w:marTop w:val="0"/>
              <w:marBottom w:val="0"/>
              <w:divBdr>
                <w:top w:val="none" w:sz="0" w:space="0" w:color="auto"/>
                <w:left w:val="none" w:sz="0" w:space="0" w:color="auto"/>
                <w:bottom w:val="none" w:sz="0" w:space="0" w:color="auto"/>
                <w:right w:val="none" w:sz="0" w:space="0" w:color="auto"/>
              </w:divBdr>
            </w:div>
            <w:div w:id="1578049374">
              <w:marLeft w:val="0"/>
              <w:marRight w:val="0"/>
              <w:marTop w:val="0"/>
              <w:marBottom w:val="0"/>
              <w:divBdr>
                <w:top w:val="none" w:sz="0" w:space="0" w:color="auto"/>
                <w:left w:val="none" w:sz="0" w:space="0" w:color="auto"/>
                <w:bottom w:val="none" w:sz="0" w:space="0" w:color="auto"/>
                <w:right w:val="none" w:sz="0" w:space="0" w:color="auto"/>
              </w:divBdr>
            </w:div>
            <w:div w:id="1115172797">
              <w:marLeft w:val="0"/>
              <w:marRight w:val="0"/>
              <w:marTop w:val="0"/>
              <w:marBottom w:val="0"/>
              <w:divBdr>
                <w:top w:val="none" w:sz="0" w:space="0" w:color="auto"/>
                <w:left w:val="none" w:sz="0" w:space="0" w:color="auto"/>
                <w:bottom w:val="none" w:sz="0" w:space="0" w:color="auto"/>
                <w:right w:val="none" w:sz="0" w:space="0" w:color="auto"/>
              </w:divBdr>
              <w:divsChild>
                <w:div w:id="1138886401">
                  <w:marLeft w:val="510"/>
                  <w:marRight w:val="0"/>
                  <w:marTop w:val="510"/>
                  <w:marBottom w:val="510"/>
                  <w:divBdr>
                    <w:top w:val="none" w:sz="0" w:space="0" w:color="auto"/>
                    <w:left w:val="none" w:sz="0" w:space="0" w:color="auto"/>
                    <w:bottom w:val="none" w:sz="0" w:space="0" w:color="auto"/>
                    <w:right w:val="none" w:sz="0" w:space="0" w:color="auto"/>
                  </w:divBdr>
                  <w:divsChild>
                    <w:div w:id="1574730437">
                      <w:marLeft w:val="0"/>
                      <w:marRight w:val="0"/>
                      <w:marTop w:val="0"/>
                      <w:marBottom w:val="0"/>
                      <w:divBdr>
                        <w:top w:val="none" w:sz="0" w:space="0" w:color="auto"/>
                        <w:left w:val="none" w:sz="0" w:space="0" w:color="auto"/>
                        <w:bottom w:val="none" w:sz="0" w:space="0" w:color="auto"/>
                        <w:right w:val="none" w:sz="0" w:space="0" w:color="auto"/>
                      </w:divBdr>
                    </w:div>
                    <w:div w:id="917177263">
                      <w:marLeft w:val="0"/>
                      <w:marRight w:val="0"/>
                      <w:marTop w:val="0"/>
                      <w:marBottom w:val="0"/>
                      <w:divBdr>
                        <w:top w:val="none" w:sz="0" w:space="0" w:color="auto"/>
                        <w:left w:val="none" w:sz="0" w:space="0" w:color="auto"/>
                        <w:bottom w:val="none" w:sz="0" w:space="0" w:color="auto"/>
                        <w:right w:val="none" w:sz="0" w:space="0" w:color="auto"/>
                      </w:divBdr>
                      <w:divsChild>
                        <w:div w:id="686441793">
                          <w:marLeft w:val="0"/>
                          <w:marRight w:val="0"/>
                          <w:marTop w:val="0"/>
                          <w:marBottom w:val="360"/>
                          <w:divBdr>
                            <w:top w:val="single" w:sz="6" w:space="6" w:color="EEEEEE"/>
                            <w:left w:val="single" w:sz="6" w:space="0" w:color="EEEEEE"/>
                            <w:bottom w:val="single" w:sz="6" w:space="8" w:color="EEEEEE"/>
                            <w:right w:val="single" w:sz="6" w:space="0" w:color="EEEEEE"/>
                          </w:divBdr>
                          <w:divsChild>
                            <w:div w:id="728186455">
                              <w:marLeft w:val="0"/>
                              <w:marRight w:val="0"/>
                              <w:marTop w:val="0"/>
                              <w:marBottom w:val="0"/>
                              <w:divBdr>
                                <w:top w:val="none" w:sz="0" w:space="0" w:color="auto"/>
                                <w:left w:val="none" w:sz="0" w:space="0" w:color="auto"/>
                                <w:bottom w:val="none" w:sz="0" w:space="0" w:color="auto"/>
                                <w:right w:val="none" w:sz="0" w:space="0" w:color="auto"/>
                              </w:divBdr>
                              <w:divsChild>
                                <w:div w:id="636883520">
                                  <w:marLeft w:val="300"/>
                                  <w:marRight w:val="0"/>
                                  <w:marTop w:val="300"/>
                                  <w:marBottom w:val="0"/>
                                  <w:divBdr>
                                    <w:top w:val="none" w:sz="0" w:space="0" w:color="auto"/>
                                    <w:left w:val="none" w:sz="0" w:space="0" w:color="auto"/>
                                    <w:bottom w:val="none" w:sz="0" w:space="0" w:color="auto"/>
                                    <w:right w:val="none" w:sz="0" w:space="0" w:color="auto"/>
                                  </w:divBdr>
                                  <w:divsChild>
                                    <w:div w:id="12117714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79382">
                          <w:marLeft w:val="0"/>
                          <w:marRight w:val="0"/>
                          <w:marTop w:val="0"/>
                          <w:marBottom w:val="360"/>
                          <w:divBdr>
                            <w:top w:val="single" w:sz="6" w:space="6" w:color="EEEEEE"/>
                            <w:left w:val="single" w:sz="6" w:space="0" w:color="EEEEEE"/>
                            <w:bottom w:val="single" w:sz="6" w:space="8" w:color="EEEEEE"/>
                            <w:right w:val="single" w:sz="6" w:space="0" w:color="EEEEEE"/>
                          </w:divBdr>
                          <w:divsChild>
                            <w:div w:id="1117484606">
                              <w:marLeft w:val="0"/>
                              <w:marRight w:val="0"/>
                              <w:marTop w:val="0"/>
                              <w:marBottom w:val="0"/>
                              <w:divBdr>
                                <w:top w:val="none" w:sz="0" w:space="0" w:color="auto"/>
                                <w:left w:val="none" w:sz="0" w:space="0" w:color="auto"/>
                                <w:bottom w:val="none" w:sz="0" w:space="0" w:color="auto"/>
                                <w:right w:val="none" w:sz="0" w:space="0" w:color="auto"/>
                              </w:divBdr>
                              <w:divsChild>
                                <w:div w:id="1363870288">
                                  <w:marLeft w:val="300"/>
                                  <w:marRight w:val="0"/>
                                  <w:marTop w:val="300"/>
                                  <w:marBottom w:val="0"/>
                                  <w:divBdr>
                                    <w:top w:val="none" w:sz="0" w:space="0" w:color="auto"/>
                                    <w:left w:val="none" w:sz="0" w:space="0" w:color="auto"/>
                                    <w:bottom w:val="none" w:sz="0" w:space="0" w:color="auto"/>
                                    <w:right w:val="none" w:sz="0" w:space="0" w:color="auto"/>
                                  </w:divBdr>
                                  <w:divsChild>
                                    <w:div w:id="8318742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45274">
                          <w:marLeft w:val="0"/>
                          <w:marRight w:val="0"/>
                          <w:marTop w:val="0"/>
                          <w:marBottom w:val="360"/>
                          <w:divBdr>
                            <w:top w:val="single" w:sz="6" w:space="6" w:color="EEEEEE"/>
                            <w:left w:val="single" w:sz="6" w:space="0" w:color="EEEEEE"/>
                            <w:bottom w:val="single" w:sz="6" w:space="8" w:color="EEEEEE"/>
                            <w:right w:val="single" w:sz="6" w:space="0" w:color="EEEEEE"/>
                          </w:divBdr>
                          <w:divsChild>
                            <w:div w:id="2059670819">
                              <w:marLeft w:val="0"/>
                              <w:marRight w:val="0"/>
                              <w:marTop w:val="0"/>
                              <w:marBottom w:val="0"/>
                              <w:divBdr>
                                <w:top w:val="none" w:sz="0" w:space="0" w:color="auto"/>
                                <w:left w:val="none" w:sz="0" w:space="0" w:color="auto"/>
                                <w:bottom w:val="none" w:sz="0" w:space="0" w:color="auto"/>
                                <w:right w:val="none" w:sz="0" w:space="0" w:color="auto"/>
                              </w:divBdr>
                              <w:divsChild>
                                <w:div w:id="1103498514">
                                  <w:marLeft w:val="300"/>
                                  <w:marRight w:val="0"/>
                                  <w:marTop w:val="300"/>
                                  <w:marBottom w:val="0"/>
                                  <w:divBdr>
                                    <w:top w:val="none" w:sz="0" w:space="0" w:color="auto"/>
                                    <w:left w:val="none" w:sz="0" w:space="0" w:color="auto"/>
                                    <w:bottom w:val="none" w:sz="0" w:space="0" w:color="auto"/>
                                    <w:right w:val="none" w:sz="0" w:space="0" w:color="auto"/>
                                  </w:divBdr>
                                  <w:divsChild>
                                    <w:div w:id="1272888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5603">
                          <w:marLeft w:val="0"/>
                          <w:marRight w:val="0"/>
                          <w:marTop w:val="0"/>
                          <w:marBottom w:val="360"/>
                          <w:divBdr>
                            <w:top w:val="single" w:sz="6" w:space="6" w:color="EEEEEE"/>
                            <w:left w:val="single" w:sz="6" w:space="0" w:color="EEEEEE"/>
                            <w:bottom w:val="single" w:sz="6" w:space="8" w:color="EEEEEE"/>
                            <w:right w:val="single" w:sz="6" w:space="0" w:color="EEEEEE"/>
                          </w:divBdr>
                          <w:divsChild>
                            <w:div w:id="1734307224">
                              <w:marLeft w:val="0"/>
                              <w:marRight w:val="0"/>
                              <w:marTop w:val="0"/>
                              <w:marBottom w:val="0"/>
                              <w:divBdr>
                                <w:top w:val="none" w:sz="0" w:space="0" w:color="auto"/>
                                <w:left w:val="none" w:sz="0" w:space="0" w:color="auto"/>
                                <w:bottom w:val="none" w:sz="0" w:space="0" w:color="auto"/>
                                <w:right w:val="none" w:sz="0" w:space="0" w:color="auto"/>
                              </w:divBdr>
                              <w:divsChild>
                                <w:div w:id="1250970068">
                                  <w:marLeft w:val="300"/>
                                  <w:marRight w:val="0"/>
                                  <w:marTop w:val="300"/>
                                  <w:marBottom w:val="0"/>
                                  <w:divBdr>
                                    <w:top w:val="none" w:sz="0" w:space="0" w:color="auto"/>
                                    <w:left w:val="none" w:sz="0" w:space="0" w:color="auto"/>
                                    <w:bottom w:val="none" w:sz="0" w:space="0" w:color="auto"/>
                                    <w:right w:val="none" w:sz="0" w:space="0" w:color="auto"/>
                                  </w:divBdr>
                                  <w:divsChild>
                                    <w:div w:id="19689698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4713">
                          <w:marLeft w:val="0"/>
                          <w:marRight w:val="0"/>
                          <w:marTop w:val="0"/>
                          <w:marBottom w:val="360"/>
                          <w:divBdr>
                            <w:top w:val="single" w:sz="6" w:space="6" w:color="EEEEEE"/>
                            <w:left w:val="single" w:sz="6" w:space="0" w:color="EEEEEE"/>
                            <w:bottom w:val="single" w:sz="6" w:space="8" w:color="EEEEEE"/>
                            <w:right w:val="single" w:sz="6" w:space="0" w:color="EEEEEE"/>
                          </w:divBdr>
                          <w:divsChild>
                            <w:div w:id="60567612">
                              <w:marLeft w:val="0"/>
                              <w:marRight w:val="0"/>
                              <w:marTop w:val="0"/>
                              <w:marBottom w:val="0"/>
                              <w:divBdr>
                                <w:top w:val="none" w:sz="0" w:space="0" w:color="auto"/>
                                <w:left w:val="none" w:sz="0" w:space="0" w:color="auto"/>
                                <w:bottom w:val="none" w:sz="0" w:space="0" w:color="auto"/>
                                <w:right w:val="none" w:sz="0" w:space="0" w:color="auto"/>
                              </w:divBdr>
                              <w:divsChild>
                                <w:div w:id="275798629">
                                  <w:marLeft w:val="300"/>
                                  <w:marRight w:val="0"/>
                                  <w:marTop w:val="300"/>
                                  <w:marBottom w:val="0"/>
                                  <w:divBdr>
                                    <w:top w:val="none" w:sz="0" w:space="0" w:color="auto"/>
                                    <w:left w:val="none" w:sz="0" w:space="0" w:color="auto"/>
                                    <w:bottom w:val="none" w:sz="0" w:space="0" w:color="auto"/>
                                    <w:right w:val="none" w:sz="0" w:space="0" w:color="auto"/>
                                  </w:divBdr>
                                  <w:divsChild>
                                    <w:div w:id="431366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91985">
                          <w:marLeft w:val="0"/>
                          <w:marRight w:val="0"/>
                          <w:marTop w:val="0"/>
                          <w:marBottom w:val="360"/>
                          <w:divBdr>
                            <w:top w:val="single" w:sz="6" w:space="6" w:color="EEEEEE"/>
                            <w:left w:val="single" w:sz="6" w:space="0" w:color="EEEEEE"/>
                            <w:bottom w:val="single" w:sz="6" w:space="8" w:color="EEEEEE"/>
                            <w:right w:val="single" w:sz="6" w:space="0" w:color="EEEEEE"/>
                          </w:divBdr>
                          <w:divsChild>
                            <w:div w:id="208422487">
                              <w:marLeft w:val="0"/>
                              <w:marRight w:val="0"/>
                              <w:marTop w:val="0"/>
                              <w:marBottom w:val="0"/>
                              <w:divBdr>
                                <w:top w:val="none" w:sz="0" w:space="0" w:color="auto"/>
                                <w:left w:val="none" w:sz="0" w:space="0" w:color="auto"/>
                                <w:bottom w:val="none" w:sz="0" w:space="0" w:color="auto"/>
                                <w:right w:val="none" w:sz="0" w:space="0" w:color="auto"/>
                              </w:divBdr>
                              <w:divsChild>
                                <w:div w:id="1147237788">
                                  <w:marLeft w:val="300"/>
                                  <w:marRight w:val="0"/>
                                  <w:marTop w:val="300"/>
                                  <w:marBottom w:val="0"/>
                                  <w:divBdr>
                                    <w:top w:val="none" w:sz="0" w:space="0" w:color="auto"/>
                                    <w:left w:val="none" w:sz="0" w:space="0" w:color="auto"/>
                                    <w:bottom w:val="none" w:sz="0" w:space="0" w:color="auto"/>
                                    <w:right w:val="none" w:sz="0" w:space="0" w:color="auto"/>
                                  </w:divBdr>
                                  <w:divsChild>
                                    <w:div w:id="15570868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6147">
                          <w:marLeft w:val="0"/>
                          <w:marRight w:val="0"/>
                          <w:marTop w:val="0"/>
                          <w:marBottom w:val="360"/>
                          <w:divBdr>
                            <w:top w:val="single" w:sz="6" w:space="6" w:color="EEEEEE"/>
                            <w:left w:val="single" w:sz="6" w:space="0" w:color="EEEEEE"/>
                            <w:bottom w:val="single" w:sz="6" w:space="8" w:color="EEEEEE"/>
                            <w:right w:val="single" w:sz="6" w:space="0" w:color="EEEEEE"/>
                          </w:divBdr>
                          <w:divsChild>
                            <w:div w:id="82802766">
                              <w:marLeft w:val="0"/>
                              <w:marRight w:val="0"/>
                              <w:marTop w:val="0"/>
                              <w:marBottom w:val="0"/>
                              <w:divBdr>
                                <w:top w:val="none" w:sz="0" w:space="0" w:color="auto"/>
                                <w:left w:val="none" w:sz="0" w:space="0" w:color="auto"/>
                                <w:bottom w:val="none" w:sz="0" w:space="0" w:color="auto"/>
                                <w:right w:val="none" w:sz="0" w:space="0" w:color="auto"/>
                              </w:divBdr>
                              <w:divsChild>
                                <w:div w:id="1575164863">
                                  <w:marLeft w:val="300"/>
                                  <w:marRight w:val="0"/>
                                  <w:marTop w:val="300"/>
                                  <w:marBottom w:val="0"/>
                                  <w:divBdr>
                                    <w:top w:val="none" w:sz="0" w:space="0" w:color="auto"/>
                                    <w:left w:val="none" w:sz="0" w:space="0" w:color="auto"/>
                                    <w:bottom w:val="none" w:sz="0" w:space="0" w:color="auto"/>
                                    <w:right w:val="none" w:sz="0" w:space="0" w:color="auto"/>
                                  </w:divBdr>
                                  <w:divsChild>
                                    <w:div w:id="15302974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89434">
                          <w:marLeft w:val="0"/>
                          <w:marRight w:val="0"/>
                          <w:marTop w:val="0"/>
                          <w:marBottom w:val="0"/>
                          <w:divBdr>
                            <w:top w:val="none" w:sz="0" w:space="0" w:color="auto"/>
                            <w:left w:val="none" w:sz="0" w:space="0" w:color="auto"/>
                            <w:bottom w:val="none" w:sz="0" w:space="0" w:color="auto"/>
                            <w:right w:val="none" w:sz="0" w:space="0" w:color="auto"/>
                          </w:divBdr>
                          <w:divsChild>
                            <w:div w:id="77754368">
                              <w:marLeft w:val="0"/>
                              <w:marRight w:val="0"/>
                              <w:marTop w:val="0"/>
                              <w:marBottom w:val="0"/>
                              <w:divBdr>
                                <w:top w:val="none" w:sz="0" w:space="0" w:color="auto"/>
                                <w:left w:val="none" w:sz="0" w:space="0" w:color="auto"/>
                                <w:bottom w:val="none" w:sz="0" w:space="0" w:color="auto"/>
                                <w:right w:val="none" w:sz="0" w:space="0" w:color="auto"/>
                              </w:divBdr>
                            </w:div>
                          </w:divsChild>
                        </w:div>
                        <w:div w:id="524707569">
                          <w:marLeft w:val="0"/>
                          <w:marRight w:val="0"/>
                          <w:marTop w:val="0"/>
                          <w:marBottom w:val="0"/>
                          <w:divBdr>
                            <w:top w:val="none" w:sz="0" w:space="0" w:color="auto"/>
                            <w:left w:val="none" w:sz="0" w:space="0" w:color="auto"/>
                            <w:bottom w:val="none" w:sz="0" w:space="0" w:color="auto"/>
                            <w:right w:val="none" w:sz="0" w:space="0" w:color="auto"/>
                          </w:divBdr>
                          <w:divsChild>
                            <w:div w:id="701437664">
                              <w:marLeft w:val="0"/>
                              <w:marRight w:val="0"/>
                              <w:marTop w:val="0"/>
                              <w:marBottom w:val="0"/>
                              <w:divBdr>
                                <w:top w:val="none" w:sz="0" w:space="0" w:color="auto"/>
                                <w:left w:val="none" w:sz="0" w:space="0" w:color="auto"/>
                                <w:bottom w:val="none" w:sz="0" w:space="0" w:color="auto"/>
                                <w:right w:val="none" w:sz="0" w:space="0" w:color="auto"/>
                              </w:divBdr>
                              <w:divsChild>
                                <w:div w:id="804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648620">
                          <w:marLeft w:val="0"/>
                          <w:marRight w:val="0"/>
                          <w:marTop w:val="0"/>
                          <w:marBottom w:val="0"/>
                          <w:divBdr>
                            <w:top w:val="none" w:sz="0" w:space="0" w:color="auto"/>
                            <w:left w:val="none" w:sz="0" w:space="0" w:color="auto"/>
                            <w:bottom w:val="none" w:sz="0" w:space="0" w:color="auto"/>
                            <w:right w:val="none" w:sz="0" w:space="0" w:color="auto"/>
                          </w:divBdr>
                        </w:div>
                      </w:divsChild>
                    </w:div>
                    <w:div w:id="1473257431">
                      <w:marLeft w:val="0"/>
                      <w:marRight w:val="0"/>
                      <w:marTop w:val="0"/>
                      <w:marBottom w:val="0"/>
                      <w:divBdr>
                        <w:top w:val="none" w:sz="0" w:space="0" w:color="auto"/>
                        <w:left w:val="none" w:sz="0" w:space="0" w:color="auto"/>
                        <w:bottom w:val="none" w:sz="0" w:space="0" w:color="auto"/>
                        <w:right w:val="none" w:sz="0" w:space="0" w:color="auto"/>
                      </w:divBdr>
                    </w:div>
                    <w:div w:id="1471678206">
                      <w:marLeft w:val="0"/>
                      <w:marRight w:val="0"/>
                      <w:marTop w:val="0"/>
                      <w:marBottom w:val="825"/>
                      <w:divBdr>
                        <w:top w:val="none" w:sz="0" w:space="0" w:color="auto"/>
                        <w:left w:val="none" w:sz="0" w:space="0" w:color="auto"/>
                        <w:bottom w:val="none" w:sz="0" w:space="0" w:color="auto"/>
                        <w:right w:val="none" w:sz="0" w:space="0" w:color="auto"/>
                      </w:divBdr>
                      <w:divsChild>
                        <w:div w:id="207608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25780">
                  <w:marLeft w:val="0"/>
                  <w:marRight w:val="510"/>
                  <w:marTop w:val="510"/>
                  <w:marBottom w:val="510"/>
                  <w:divBdr>
                    <w:top w:val="none" w:sz="0" w:space="0" w:color="auto"/>
                    <w:left w:val="none" w:sz="0" w:space="0" w:color="auto"/>
                    <w:bottom w:val="none" w:sz="0" w:space="0" w:color="auto"/>
                    <w:right w:val="none" w:sz="0" w:space="0" w:color="auto"/>
                  </w:divBdr>
                  <w:divsChild>
                    <w:div w:id="1126435600">
                      <w:marLeft w:val="0"/>
                      <w:marRight w:val="0"/>
                      <w:marTop w:val="0"/>
                      <w:marBottom w:val="0"/>
                      <w:divBdr>
                        <w:top w:val="none" w:sz="0" w:space="0" w:color="auto"/>
                        <w:left w:val="none" w:sz="0" w:space="0" w:color="auto"/>
                        <w:bottom w:val="none" w:sz="0" w:space="0" w:color="auto"/>
                        <w:right w:val="none" w:sz="0" w:space="0" w:color="auto"/>
                      </w:divBdr>
                    </w:div>
                    <w:div w:id="1607273998">
                      <w:marLeft w:val="0"/>
                      <w:marRight w:val="0"/>
                      <w:marTop w:val="0"/>
                      <w:marBottom w:val="0"/>
                      <w:divBdr>
                        <w:top w:val="none" w:sz="0" w:space="0" w:color="auto"/>
                        <w:left w:val="none" w:sz="0" w:space="0" w:color="auto"/>
                        <w:bottom w:val="none" w:sz="0" w:space="0" w:color="auto"/>
                        <w:right w:val="none" w:sz="0" w:space="0" w:color="auto"/>
                      </w:divBdr>
                    </w:div>
                    <w:div w:id="734813827">
                      <w:marLeft w:val="0"/>
                      <w:marRight w:val="0"/>
                      <w:marTop w:val="0"/>
                      <w:marBottom w:val="0"/>
                      <w:divBdr>
                        <w:top w:val="none" w:sz="0" w:space="0" w:color="auto"/>
                        <w:left w:val="none" w:sz="0" w:space="0" w:color="auto"/>
                        <w:bottom w:val="none" w:sz="0" w:space="0" w:color="auto"/>
                        <w:right w:val="none" w:sz="0" w:space="0" w:color="auto"/>
                      </w:divBdr>
                    </w:div>
                    <w:div w:id="1955937432">
                      <w:marLeft w:val="0"/>
                      <w:marRight w:val="0"/>
                      <w:marTop w:val="0"/>
                      <w:marBottom w:val="0"/>
                      <w:divBdr>
                        <w:top w:val="none" w:sz="0" w:space="0" w:color="auto"/>
                        <w:left w:val="none" w:sz="0" w:space="0" w:color="auto"/>
                        <w:bottom w:val="none" w:sz="0" w:space="0" w:color="auto"/>
                        <w:right w:val="none" w:sz="0" w:space="0" w:color="auto"/>
                      </w:divBdr>
                    </w:div>
                    <w:div w:id="993339669">
                      <w:marLeft w:val="0"/>
                      <w:marRight w:val="0"/>
                      <w:marTop w:val="0"/>
                      <w:marBottom w:val="0"/>
                      <w:divBdr>
                        <w:top w:val="none" w:sz="0" w:space="0" w:color="auto"/>
                        <w:left w:val="none" w:sz="0" w:space="0" w:color="auto"/>
                        <w:bottom w:val="none" w:sz="0" w:space="0" w:color="auto"/>
                        <w:right w:val="none" w:sz="0" w:space="0" w:color="auto"/>
                      </w:divBdr>
                      <w:divsChild>
                        <w:div w:id="1599217060">
                          <w:marLeft w:val="0"/>
                          <w:marRight w:val="0"/>
                          <w:marTop w:val="0"/>
                          <w:marBottom w:val="0"/>
                          <w:divBdr>
                            <w:top w:val="none" w:sz="0" w:space="0" w:color="auto"/>
                            <w:left w:val="none" w:sz="0" w:space="0" w:color="auto"/>
                            <w:bottom w:val="none" w:sz="0" w:space="0" w:color="auto"/>
                            <w:right w:val="none" w:sz="0" w:space="0" w:color="auto"/>
                          </w:divBdr>
                          <w:divsChild>
                            <w:div w:id="1977484491">
                              <w:marLeft w:val="0"/>
                              <w:marRight w:val="0"/>
                              <w:marTop w:val="0"/>
                              <w:marBottom w:val="0"/>
                              <w:divBdr>
                                <w:top w:val="none" w:sz="0" w:space="0" w:color="auto"/>
                                <w:left w:val="none" w:sz="0" w:space="0" w:color="auto"/>
                                <w:bottom w:val="none" w:sz="0" w:space="0" w:color="auto"/>
                                <w:right w:val="none" w:sz="0" w:space="0" w:color="auto"/>
                              </w:divBdr>
                              <w:divsChild>
                                <w:div w:id="1393775577">
                                  <w:marLeft w:val="0"/>
                                  <w:marRight w:val="0"/>
                                  <w:marTop w:val="0"/>
                                  <w:marBottom w:val="0"/>
                                  <w:divBdr>
                                    <w:top w:val="none" w:sz="0" w:space="0" w:color="auto"/>
                                    <w:left w:val="none" w:sz="0" w:space="0" w:color="auto"/>
                                    <w:bottom w:val="none" w:sz="0" w:space="0" w:color="auto"/>
                                    <w:right w:val="none" w:sz="0" w:space="0" w:color="auto"/>
                                  </w:divBdr>
                                  <w:divsChild>
                                    <w:div w:id="1788967883">
                                      <w:marLeft w:val="0"/>
                                      <w:marRight w:val="0"/>
                                      <w:marTop w:val="0"/>
                                      <w:marBottom w:val="0"/>
                                      <w:divBdr>
                                        <w:top w:val="none" w:sz="0" w:space="0" w:color="auto"/>
                                        <w:left w:val="none" w:sz="0" w:space="0" w:color="auto"/>
                                        <w:bottom w:val="none" w:sz="0" w:space="0" w:color="auto"/>
                                        <w:right w:val="none" w:sz="0" w:space="0" w:color="auto"/>
                                      </w:divBdr>
                                    </w:div>
                                  </w:divsChild>
                                </w:div>
                                <w:div w:id="2143964034">
                                  <w:marLeft w:val="0"/>
                                  <w:marRight w:val="0"/>
                                  <w:marTop w:val="0"/>
                                  <w:marBottom w:val="0"/>
                                  <w:divBdr>
                                    <w:top w:val="none" w:sz="0" w:space="0" w:color="auto"/>
                                    <w:left w:val="none" w:sz="0" w:space="0" w:color="auto"/>
                                    <w:bottom w:val="none" w:sz="0" w:space="0" w:color="auto"/>
                                    <w:right w:val="none" w:sz="0" w:space="0" w:color="auto"/>
                                  </w:divBdr>
                                  <w:divsChild>
                                    <w:div w:id="1329791777">
                                      <w:marLeft w:val="0"/>
                                      <w:marRight w:val="0"/>
                                      <w:marTop w:val="0"/>
                                      <w:marBottom w:val="0"/>
                                      <w:divBdr>
                                        <w:top w:val="none" w:sz="0" w:space="0" w:color="auto"/>
                                        <w:left w:val="none" w:sz="0" w:space="0" w:color="auto"/>
                                        <w:bottom w:val="none" w:sz="0" w:space="0" w:color="auto"/>
                                        <w:right w:val="none" w:sz="0" w:space="0" w:color="auto"/>
                                      </w:divBdr>
                                    </w:div>
                                  </w:divsChild>
                                </w:div>
                                <w:div w:id="34891978">
                                  <w:marLeft w:val="0"/>
                                  <w:marRight w:val="0"/>
                                  <w:marTop w:val="0"/>
                                  <w:marBottom w:val="0"/>
                                  <w:divBdr>
                                    <w:top w:val="none" w:sz="0" w:space="0" w:color="auto"/>
                                    <w:left w:val="none" w:sz="0" w:space="0" w:color="auto"/>
                                    <w:bottom w:val="none" w:sz="0" w:space="0" w:color="auto"/>
                                    <w:right w:val="none" w:sz="0" w:space="0" w:color="auto"/>
                                  </w:divBdr>
                                  <w:divsChild>
                                    <w:div w:id="1418938566">
                                      <w:marLeft w:val="0"/>
                                      <w:marRight w:val="0"/>
                                      <w:marTop w:val="0"/>
                                      <w:marBottom w:val="0"/>
                                      <w:divBdr>
                                        <w:top w:val="none" w:sz="0" w:space="0" w:color="auto"/>
                                        <w:left w:val="none" w:sz="0" w:space="0" w:color="auto"/>
                                        <w:bottom w:val="none" w:sz="0" w:space="0" w:color="auto"/>
                                        <w:right w:val="none" w:sz="0" w:space="0" w:color="auto"/>
                                      </w:divBdr>
                                    </w:div>
                                  </w:divsChild>
                                </w:div>
                                <w:div w:id="1389495837">
                                  <w:marLeft w:val="0"/>
                                  <w:marRight w:val="0"/>
                                  <w:marTop w:val="0"/>
                                  <w:marBottom w:val="0"/>
                                  <w:divBdr>
                                    <w:top w:val="none" w:sz="0" w:space="0" w:color="auto"/>
                                    <w:left w:val="none" w:sz="0" w:space="0" w:color="auto"/>
                                    <w:bottom w:val="none" w:sz="0" w:space="0" w:color="auto"/>
                                    <w:right w:val="none" w:sz="0" w:space="0" w:color="auto"/>
                                  </w:divBdr>
                                  <w:divsChild>
                                    <w:div w:id="1193541991">
                                      <w:marLeft w:val="0"/>
                                      <w:marRight w:val="0"/>
                                      <w:marTop w:val="0"/>
                                      <w:marBottom w:val="0"/>
                                      <w:divBdr>
                                        <w:top w:val="none" w:sz="0" w:space="0" w:color="auto"/>
                                        <w:left w:val="none" w:sz="0" w:space="0" w:color="auto"/>
                                        <w:bottom w:val="none" w:sz="0" w:space="0" w:color="auto"/>
                                        <w:right w:val="none" w:sz="0" w:space="0" w:color="auto"/>
                                      </w:divBdr>
                                    </w:div>
                                  </w:divsChild>
                                </w:div>
                                <w:div w:id="2075816541">
                                  <w:marLeft w:val="0"/>
                                  <w:marRight w:val="0"/>
                                  <w:marTop w:val="0"/>
                                  <w:marBottom w:val="0"/>
                                  <w:divBdr>
                                    <w:top w:val="none" w:sz="0" w:space="0" w:color="auto"/>
                                    <w:left w:val="none" w:sz="0" w:space="0" w:color="auto"/>
                                    <w:bottom w:val="none" w:sz="0" w:space="0" w:color="auto"/>
                                    <w:right w:val="none" w:sz="0" w:space="0" w:color="auto"/>
                                  </w:divBdr>
                                  <w:divsChild>
                                    <w:div w:id="251165201">
                                      <w:marLeft w:val="0"/>
                                      <w:marRight w:val="0"/>
                                      <w:marTop w:val="0"/>
                                      <w:marBottom w:val="0"/>
                                      <w:divBdr>
                                        <w:top w:val="none" w:sz="0" w:space="0" w:color="auto"/>
                                        <w:left w:val="none" w:sz="0" w:space="0" w:color="auto"/>
                                        <w:bottom w:val="none" w:sz="0" w:space="0" w:color="auto"/>
                                        <w:right w:val="none" w:sz="0" w:space="0" w:color="auto"/>
                                      </w:divBdr>
                                    </w:div>
                                  </w:divsChild>
                                </w:div>
                                <w:div w:id="259486720">
                                  <w:marLeft w:val="0"/>
                                  <w:marRight w:val="0"/>
                                  <w:marTop w:val="0"/>
                                  <w:marBottom w:val="0"/>
                                  <w:divBdr>
                                    <w:top w:val="none" w:sz="0" w:space="0" w:color="auto"/>
                                    <w:left w:val="none" w:sz="0" w:space="0" w:color="auto"/>
                                    <w:bottom w:val="none" w:sz="0" w:space="0" w:color="auto"/>
                                    <w:right w:val="none" w:sz="0" w:space="0" w:color="auto"/>
                                  </w:divBdr>
                                  <w:divsChild>
                                    <w:div w:id="2091004438">
                                      <w:marLeft w:val="0"/>
                                      <w:marRight w:val="0"/>
                                      <w:marTop w:val="0"/>
                                      <w:marBottom w:val="0"/>
                                      <w:divBdr>
                                        <w:top w:val="none" w:sz="0" w:space="0" w:color="auto"/>
                                        <w:left w:val="none" w:sz="0" w:space="0" w:color="auto"/>
                                        <w:bottom w:val="none" w:sz="0" w:space="0" w:color="auto"/>
                                        <w:right w:val="none" w:sz="0" w:space="0" w:color="auto"/>
                                      </w:divBdr>
                                    </w:div>
                                  </w:divsChild>
                                </w:div>
                                <w:div w:id="1782145296">
                                  <w:marLeft w:val="0"/>
                                  <w:marRight w:val="0"/>
                                  <w:marTop w:val="0"/>
                                  <w:marBottom w:val="0"/>
                                  <w:divBdr>
                                    <w:top w:val="none" w:sz="0" w:space="0" w:color="auto"/>
                                    <w:left w:val="none" w:sz="0" w:space="0" w:color="auto"/>
                                    <w:bottom w:val="none" w:sz="0" w:space="0" w:color="auto"/>
                                    <w:right w:val="none" w:sz="0" w:space="0" w:color="auto"/>
                                  </w:divBdr>
                                  <w:divsChild>
                                    <w:div w:id="1484276179">
                                      <w:marLeft w:val="0"/>
                                      <w:marRight w:val="0"/>
                                      <w:marTop w:val="0"/>
                                      <w:marBottom w:val="0"/>
                                      <w:divBdr>
                                        <w:top w:val="none" w:sz="0" w:space="0" w:color="auto"/>
                                        <w:left w:val="none" w:sz="0" w:space="0" w:color="auto"/>
                                        <w:bottom w:val="none" w:sz="0" w:space="0" w:color="auto"/>
                                        <w:right w:val="none" w:sz="0" w:space="0" w:color="auto"/>
                                      </w:divBdr>
                                    </w:div>
                                  </w:divsChild>
                                </w:div>
                                <w:div w:id="946623877">
                                  <w:marLeft w:val="0"/>
                                  <w:marRight w:val="0"/>
                                  <w:marTop w:val="0"/>
                                  <w:marBottom w:val="0"/>
                                  <w:divBdr>
                                    <w:top w:val="none" w:sz="0" w:space="0" w:color="auto"/>
                                    <w:left w:val="none" w:sz="0" w:space="0" w:color="auto"/>
                                    <w:bottom w:val="none" w:sz="0" w:space="0" w:color="auto"/>
                                    <w:right w:val="none" w:sz="0" w:space="0" w:color="auto"/>
                                  </w:divBdr>
                                  <w:divsChild>
                                    <w:div w:id="143111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innervictorian.nl/dickenstheater-laren/"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myinnervictorian.nl/author/josephine412/" TargetMode="Externa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myinnervictorian.nl/nu-verkrijgbaar-aan-tafel-met-charles-dickens/" TargetMode="External"/><Relationship Id="rId20" Type="http://schemas.openxmlformats.org/officeDocument/2006/relationships/hyperlink" Target="mailto:dickens@ziggo.nl" TargetMode="External"/><Relationship Id="rId1" Type="http://schemas.openxmlformats.org/officeDocument/2006/relationships/numbering" Target="numbering.xml"/><Relationship Id="rId6" Type="http://schemas.openxmlformats.org/officeDocument/2006/relationships/hyperlink" Target="https://www.myinnervictorian.nl/dickenstheater-laren/" TargetMode="External"/><Relationship Id="rId11" Type="http://schemas.openxmlformats.org/officeDocument/2006/relationships/image" Target="media/image2.jpeg"/><Relationship Id="rId5" Type="http://schemas.openxmlformats.org/officeDocument/2006/relationships/hyperlink" Target="https://www.myinnervictorian.nl/dickenstheater-laren/?fbclid=IwAR16YcyMNDyYEwmXd2ROVUwIEMACeHWkHMqA-4mFPC4_Vu_h8_WSzIl-tpI" TargetMode="Externa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yperlink" Target="http://www.dickenstheater.nl/" TargetMode="External"/><Relationship Id="rId4" Type="http://schemas.openxmlformats.org/officeDocument/2006/relationships/webSettings" Target="webSettings.xml"/><Relationship Id="rId9" Type="http://schemas.openxmlformats.org/officeDocument/2006/relationships/hyperlink" Target="https://www.myinnervictorian.nl/zien-het-charles-dickens-kabinet-in-deventer/" TargetMode="External"/><Relationship Id="rId14" Type="http://schemas.openxmlformats.org/officeDocument/2006/relationships/hyperlink" Target="https://www.myinnervictorian.nl/charles-dickens-nelly-of-the-old-curiosity-shop/"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1723</Words>
  <Characters>9477</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 Kok</dc:creator>
  <cp:keywords/>
  <dc:description/>
  <cp:lastModifiedBy>Aad Kok</cp:lastModifiedBy>
  <cp:revision>1</cp:revision>
  <dcterms:created xsi:type="dcterms:W3CDTF">2019-12-02T12:30:00Z</dcterms:created>
  <dcterms:modified xsi:type="dcterms:W3CDTF">2019-12-02T12:33:00Z</dcterms:modified>
</cp:coreProperties>
</file>